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BEB36" w14:textId="0EDEFD3A" w:rsidR="00CE6A9C" w:rsidRPr="003F2F0C" w:rsidRDefault="003248F7" w:rsidP="00A4315C">
      <w:pPr>
        <w:jc w:val="center"/>
        <w:rPr>
          <w:b/>
        </w:rPr>
      </w:pPr>
      <w:r w:rsidRPr="003F2F0C">
        <w:rPr>
          <w:b/>
        </w:rPr>
        <w:t>СПРАВКА-ОБОСНОВАНИЕ</w:t>
      </w:r>
      <w:r w:rsidR="00CE6A9C" w:rsidRPr="003F2F0C">
        <w:rPr>
          <w:b/>
        </w:rPr>
        <w:t xml:space="preserve"> </w:t>
      </w:r>
    </w:p>
    <w:p w14:paraId="5E6A205A" w14:textId="26F01F7E" w:rsidR="00CE35B3" w:rsidRPr="003F2F0C" w:rsidRDefault="00FA20A0" w:rsidP="00DF4500">
      <w:pPr>
        <w:jc w:val="center"/>
        <w:rPr>
          <w:b/>
        </w:rPr>
      </w:pPr>
      <w:r w:rsidRPr="003F2F0C">
        <w:rPr>
          <w:b/>
        </w:rPr>
        <w:t>к проекту постановления</w:t>
      </w:r>
      <w:r w:rsidR="00DF4500" w:rsidRPr="003F2F0C">
        <w:rPr>
          <w:b/>
        </w:rPr>
        <w:t xml:space="preserve"> </w:t>
      </w:r>
      <w:r w:rsidR="00CE35B3" w:rsidRPr="003F2F0C">
        <w:rPr>
          <w:b/>
        </w:rPr>
        <w:t>Кабинета Министров</w:t>
      </w:r>
      <w:r w:rsidR="003248F7" w:rsidRPr="003F2F0C">
        <w:rPr>
          <w:b/>
        </w:rPr>
        <w:t xml:space="preserve"> Кыргызской Республики «О </w:t>
      </w:r>
      <w:r w:rsidR="00CE35B3" w:rsidRPr="003F2F0C">
        <w:rPr>
          <w:b/>
        </w:rPr>
        <w:t>регистрации, подтверждении регистрации и внесени</w:t>
      </w:r>
      <w:r w:rsidR="00EA6F03">
        <w:rPr>
          <w:b/>
        </w:rPr>
        <w:t>и</w:t>
      </w:r>
      <w:r w:rsidR="00CE35B3" w:rsidRPr="003F2F0C">
        <w:rPr>
          <w:b/>
        </w:rPr>
        <w:t xml:space="preserve"> изменений в регистрационное досье лекарственных средств для медицинского применения»</w:t>
      </w:r>
    </w:p>
    <w:p w14:paraId="1BD35590" w14:textId="21F7A7CE" w:rsidR="00306C96" w:rsidRPr="003F2F0C" w:rsidRDefault="00306C96" w:rsidP="00550566">
      <w:pPr>
        <w:rPr>
          <w:b/>
        </w:rPr>
      </w:pPr>
    </w:p>
    <w:p w14:paraId="5C36D802" w14:textId="60BBBE61" w:rsidR="00550566" w:rsidRPr="003F2F0C" w:rsidRDefault="00F972C8" w:rsidP="00550566">
      <w:pPr>
        <w:rPr>
          <w:b/>
        </w:rPr>
      </w:pPr>
      <w:r w:rsidRPr="003F2F0C">
        <w:rPr>
          <w:b/>
        </w:rPr>
        <w:t xml:space="preserve">1. </w:t>
      </w:r>
      <w:r w:rsidR="00550566" w:rsidRPr="003F2F0C">
        <w:rPr>
          <w:b/>
        </w:rPr>
        <w:t>Цель и задачи</w:t>
      </w:r>
    </w:p>
    <w:p w14:paraId="11FBC3D4" w14:textId="56E8F6FC" w:rsidR="002800C9" w:rsidRPr="003F2F0C" w:rsidRDefault="002044D0" w:rsidP="00550566">
      <w:r w:rsidRPr="003F2F0C">
        <w:t>Целью и задачей настоящего проекта является оптимизация процедур регистрации</w:t>
      </w:r>
      <w:r w:rsidR="00CE35B3" w:rsidRPr="003F2F0C">
        <w:t>, подтверждении регистрации и внесение изменений в регистрационное досье лекарственных средств для медицинского применения</w:t>
      </w:r>
      <w:r w:rsidRPr="003F2F0C">
        <w:t xml:space="preserve"> </w:t>
      </w:r>
      <w:r w:rsidR="00CE35B3" w:rsidRPr="003F2F0C">
        <w:t>в условиях переходн</w:t>
      </w:r>
      <w:r w:rsidR="002800C9" w:rsidRPr="003F2F0C">
        <w:t>ого периода</w:t>
      </w:r>
      <w:r w:rsidR="00FA66D5" w:rsidRPr="003F2F0C">
        <w:t xml:space="preserve"> </w:t>
      </w:r>
      <w:r w:rsidR="004C64DF" w:rsidRPr="003F2F0C">
        <w:t xml:space="preserve">в регулировании </w:t>
      </w:r>
      <w:r w:rsidR="002800C9" w:rsidRPr="003F2F0C">
        <w:t>сферы обращения лекарственных средств с национальных процедур</w:t>
      </w:r>
      <w:r w:rsidR="007301B4" w:rsidRPr="003F2F0C">
        <w:t xml:space="preserve"> государств-членов ЕАЭС</w:t>
      </w:r>
      <w:r w:rsidR="002800C9" w:rsidRPr="003F2F0C">
        <w:t xml:space="preserve"> к </w:t>
      </w:r>
      <w:r w:rsidR="00FA66D5" w:rsidRPr="003F2F0C">
        <w:t xml:space="preserve">процедурам </w:t>
      </w:r>
      <w:r w:rsidR="002800C9" w:rsidRPr="003F2F0C">
        <w:t>регулировани</w:t>
      </w:r>
      <w:r w:rsidR="00FA66D5" w:rsidRPr="003F2F0C">
        <w:t>я</w:t>
      </w:r>
      <w:r w:rsidR="002800C9" w:rsidRPr="003F2F0C">
        <w:t xml:space="preserve"> в рамках</w:t>
      </w:r>
      <w:r w:rsidR="00AA2821">
        <w:rPr>
          <w:lang w:val="ky-KG"/>
        </w:rPr>
        <w:t>,</w:t>
      </w:r>
      <w:r w:rsidR="002800C9" w:rsidRPr="003F2F0C">
        <w:t xml:space="preserve"> </w:t>
      </w:r>
      <w:r w:rsidR="004C64DF" w:rsidRPr="003F2F0C">
        <w:t xml:space="preserve">принятых </w:t>
      </w:r>
      <w:r w:rsidR="007301B4" w:rsidRPr="003F2F0C">
        <w:t>ЕАЭС</w:t>
      </w:r>
      <w:r w:rsidR="004C64DF" w:rsidRPr="003F2F0C">
        <w:t xml:space="preserve"> актов</w:t>
      </w:r>
      <w:r w:rsidR="002800C9" w:rsidRPr="003F2F0C">
        <w:t>.</w:t>
      </w:r>
    </w:p>
    <w:p w14:paraId="0A216E87" w14:textId="77777777" w:rsidR="006F4C1C" w:rsidRPr="003F2F0C" w:rsidRDefault="006F4C1C" w:rsidP="00550566"/>
    <w:p w14:paraId="4F40D8B4" w14:textId="24CD94F8" w:rsidR="00A179B2" w:rsidRPr="003F2F0C" w:rsidRDefault="00F972C8" w:rsidP="005F1A88">
      <w:pPr>
        <w:rPr>
          <w:b/>
        </w:rPr>
      </w:pPr>
      <w:r w:rsidRPr="003F2F0C">
        <w:rPr>
          <w:b/>
        </w:rPr>
        <w:t>2. Описательная часть</w:t>
      </w:r>
    </w:p>
    <w:p w14:paraId="3770645B" w14:textId="71462ADC" w:rsidR="004C64DF" w:rsidRPr="003F2F0C" w:rsidRDefault="004C64DF" w:rsidP="005F1A88">
      <w:r w:rsidRPr="003F2F0C">
        <w:t xml:space="preserve">Законодательство </w:t>
      </w:r>
      <w:r w:rsidR="007301B4" w:rsidRPr="003F2F0C">
        <w:t xml:space="preserve">Кыргызской Республики </w:t>
      </w:r>
      <w:r w:rsidRPr="003F2F0C">
        <w:t>в сфере обращения лекарственных средств предусматривает обязатель</w:t>
      </w:r>
      <w:r w:rsidR="00A249BE">
        <w:t xml:space="preserve">ное </w:t>
      </w:r>
      <w:r w:rsidRPr="003F2F0C">
        <w:t xml:space="preserve">прохождения процедуры регистрации лекарственных средств со стороны уполномоченного органа для обеспечения его качества, эффективности и безопасности. </w:t>
      </w:r>
      <w:r w:rsidR="00B708A7">
        <w:t xml:space="preserve">Согласно </w:t>
      </w:r>
      <w:r w:rsidR="00B708A7" w:rsidRPr="003F2F0C">
        <w:t>стать</w:t>
      </w:r>
      <w:r w:rsidR="00B708A7">
        <w:t>е</w:t>
      </w:r>
      <w:r w:rsidR="00A249BE" w:rsidRPr="003F2F0C">
        <w:t xml:space="preserve"> </w:t>
      </w:r>
      <w:r w:rsidRPr="003F2F0C">
        <w:t xml:space="preserve">9 Закона </w:t>
      </w:r>
      <w:r w:rsidR="0039526E" w:rsidRPr="003F2F0C">
        <w:t xml:space="preserve">Кыргызской Республики </w:t>
      </w:r>
      <w:r w:rsidRPr="003F2F0C">
        <w:t>«Об обращении лекарственных средств» лекарственные средства ввозятся, производятся, реализуются и используются на территории Кыргызской Республики, если они прошли процедуру государственной регистрации, за исключением случаев, предусмотренных данным Законом.</w:t>
      </w:r>
    </w:p>
    <w:p w14:paraId="263337EA" w14:textId="45C56C08" w:rsidR="004C64DF" w:rsidRPr="003F2F0C" w:rsidRDefault="004C64DF" w:rsidP="005F1A88">
      <w:r w:rsidRPr="003F2F0C">
        <w:t>Процедур</w:t>
      </w:r>
      <w:r w:rsidR="00D15B6B" w:rsidRPr="003F2F0C">
        <w:t>ы</w:t>
      </w:r>
      <w:r w:rsidRPr="003F2F0C">
        <w:t xml:space="preserve"> регистрации,</w:t>
      </w:r>
      <w:r w:rsidR="00D15B6B" w:rsidRPr="003F2F0C">
        <w:t xml:space="preserve"> подтверждени</w:t>
      </w:r>
      <w:r w:rsidR="00A249BE">
        <w:t>я</w:t>
      </w:r>
      <w:r w:rsidR="00D15B6B" w:rsidRPr="003F2F0C">
        <w:t xml:space="preserve"> регистрации и внесени</w:t>
      </w:r>
      <w:r w:rsidR="00A249BE">
        <w:t>я</w:t>
      </w:r>
      <w:r w:rsidR="00D15B6B" w:rsidRPr="003F2F0C">
        <w:t xml:space="preserve"> изменений в регистрационное досье лекарственных средств регламентируются</w:t>
      </w:r>
      <w:r w:rsidRPr="003F2F0C">
        <w:t xml:space="preserve"> </w:t>
      </w:r>
      <w:r w:rsidR="00D15B6B" w:rsidRPr="003F2F0C">
        <w:t>постановлением Правительства Кыргызской Республики «О некоторых вопросах, связанных с государственной регистрацией в сфере обращения лекарственных средств» от 28 августа 2018 года №</w:t>
      </w:r>
      <w:r w:rsidR="00AA2821">
        <w:rPr>
          <w:lang w:val="ky-KG"/>
        </w:rPr>
        <w:t xml:space="preserve"> </w:t>
      </w:r>
      <w:r w:rsidR="00D15B6B" w:rsidRPr="003F2F0C">
        <w:t>405.</w:t>
      </w:r>
    </w:p>
    <w:p w14:paraId="060483E4" w14:textId="7619160D" w:rsidR="00023E0E" w:rsidRPr="003F2F0C" w:rsidRDefault="007301B4" w:rsidP="00D136A6">
      <w:r w:rsidRPr="003F2F0C">
        <w:t xml:space="preserve">Вместе с тем, </w:t>
      </w:r>
      <w:r w:rsidR="00837ADF" w:rsidRPr="003F2F0C">
        <w:t xml:space="preserve">3 ноября 2016 года № 78 Решением Совета Евразийской экономической комиссии были утверждены </w:t>
      </w:r>
      <w:r w:rsidR="00FA66D5" w:rsidRPr="003F2F0C">
        <w:t>Правил</w:t>
      </w:r>
      <w:r w:rsidR="00837ADF" w:rsidRPr="003F2F0C">
        <w:t>а</w:t>
      </w:r>
      <w:r w:rsidR="00FA66D5" w:rsidRPr="003F2F0C">
        <w:t xml:space="preserve"> регистрации и экспертизы лекарственных средств для медицинского применения,</w:t>
      </w:r>
      <w:r w:rsidR="00837ADF" w:rsidRPr="003F2F0C">
        <w:t xml:space="preserve"> согласно которым </w:t>
      </w:r>
      <w:r w:rsidR="00023E0E" w:rsidRPr="003F2F0C">
        <w:t xml:space="preserve">с 1 июля 2021 года </w:t>
      </w:r>
      <w:r w:rsidR="00837ADF" w:rsidRPr="003F2F0C">
        <w:t xml:space="preserve">государства-члены ЕАЭС процедуру </w:t>
      </w:r>
      <w:r w:rsidR="00FA66D5" w:rsidRPr="003F2F0C">
        <w:t xml:space="preserve">регистрации лекарственных средств </w:t>
      </w:r>
      <w:r w:rsidR="00837ADF" w:rsidRPr="003F2F0C">
        <w:t xml:space="preserve">должны </w:t>
      </w:r>
      <w:r w:rsidR="00FA66D5" w:rsidRPr="003F2F0C">
        <w:t>осуществля</w:t>
      </w:r>
      <w:r w:rsidR="00A249BE">
        <w:t xml:space="preserve">ть </w:t>
      </w:r>
      <w:r w:rsidR="00837ADF" w:rsidRPr="003F2F0C">
        <w:t>в соответствии с</w:t>
      </w:r>
      <w:r w:rsidR="00FA66D5" w:rsidRPr="003F2F0C">
        <w:t xml:space="preserve"> </w:t>
      </w:r>
      <w:r w:rsidR="00837ADF" w:rsidRPr="003F2F0C">
        <w:t>данными Правилами</w:t>
      </w:r>
      <w:r w:rsidR="00FA66D5" w:rsidRPr="003F2F0C">
        <w:t xml:space="preserve"> </w:t>
      </w:r>
      <w:r w:rsidR="00837ADF" w:rsidRPr="003F2F0C">
        <w:t>ЕАЭС</w:t>
      </w:r>
      <w:r w:rsidR="00FA66D5" w:rsidRPr="003F2F0C">
        <w:t xml:space="preserve">, а процедуры </w:t>
      </w:r>
      <w:r w:rsidR="00837ADF" w:rsidRPr="003F2F0C">
        <w:t xml:space="preserve">подтверждения </w:t>
      </w:r>
      <w:r w:rsidR="00FA66D5" w:rsidRPr="003F2F0C">
        <w:t>регистрации и внесени</w:t>
      </w:r>
      <w:r w:rsidR="00A249BE">
        <w:t>я</w:t>
      </w:r>
      <w:r w:rsidR="00FA66D5" w:rsidRPr="003F2F0C">
        <w:t xml:space="preserve"> изменений в регистрационное досье лекарственных средств </w:t>
      </w:r>
      <w:r w:rsidR="005D650C" w:rsidRPr="003F2F0C">
        <w:t>могут</w:t>
      </w:r>
      <w:r w:rsidR="00837ADF" w:rsidRPr="003F2F0C">
        <w:t xml:space="preserve"> </w:t>
      </w:r>
      <w:r w:rsidR="00A249BE">
        <w:t>проводится</w:t>
      </w:r>
      <w:r w:rsidR="00837ADF" w:rsidRPr="003F2F0C">
        <w:t xml:space="preserve"> </w:t>
      </w:r>
      <w:r w:rsidR="005D650C" w:rsidRPr="003F2F0C">
        <w:t>в соответствии с национальными процедурами до</w:t>
      </w:r>
      <w:r w:rsidR="00A249BE">
        <w:t xml:space="preserve"> </w:t>
      </w:r>
      <w:r w:rsidR="00023E0E" w:rsidRPr="003F2F0C">
        <w:t>31 декабря 2025</w:t>
      </w:r>
      <w:r w:rsidR="0039526E">
        <w:rPr>
          <w:lang w:val="ky-KG"/>
        </w:rPr>
        <w:t xml:space="preserve"> года</w:t>
      </w:r>
      <w:r w:rsidR="00005A6D" w:rsidRPr="003F2F0C">
        <w:t>.</w:t>
      </w:r>
      <w:r w:rsidR="00023E0E" w:rsidRPr="003F2F0C">
        <w:t xml:space="preserve"> </w:t>
      </w:r>
    </w:p>
    <w:p w14:paraId="4257EDF2" w14:textId="664868AA" w:rsidR="00023E0E" w:rsidRPr="003F2F0C" w:rsidRDefault="00023E0E" w:rsidP="005F1A88">
      <w:r w:rsidRPr="003F2F0C">
        <w:t>Следовательно, с 1 июля 2021 года прием заявок на регистраци</w:t>
      </w:r>
      <w:r w:rsidR="0039526E">
        <w:rPr>
          <w:lang w:val="ky-KG"/>
        </w:rPr>
        <w:t>ю</w:t>
      </w:r>
      <w:r w:rsidRPr="003F2F0C">
        <w:t xml:space="preserve"> по национальной процедуре</w:t>
      </w:r>
      <w:r w:rsidR="00005A6D" w:rsidRPr="003F2F0C">
        <w:t xml:space="preserve"> </w:t>
      </w:r>
      <w:r w:rsidR="00A249BE">
        <w:t>не ведется</w:t>
      </w:r>
      <w:r w:rsidRPr="003F2F0C">
        <w:t xml:space="preserve">, процедуры </w:t>
      </w:r>
      <w:r w:rsidR="00005A6D" w:rsidRPr="003F2F0C">
        <w:t xml:space="preserve">подтверждения </w:t>
      </w:r>
      <w:r w:rsidRPr="003F2F0C">
        <w:t>регистрации и внесени</w:t>
      </w:r>
      <w:r w:rsidR="00A249BE">
        <w:t>я</w:t>
      </w:r>
      <w:r w:rsidRPr="003F2F0C">
        <w:t xml:space="preserve"> изменений в регистрационное досье лекарственных средств </w:t>
      </w:r>
      <w:r w:rsidR="00A249BE">
        <w:t>производится</w:t>
      </w:r>
      <w:r w:rsidRPr="003F2F0C">
        <w:t xml:space="preserve"> </w:t>
      </w:r>
      <w:r w:rsidR="00A249BE">
        <w:t xml:space="preserve">в </w:t>
      </w:r>
      <w:r w:rsidRPr="003F2F0C">
        <w:t>рамках положений постановления Правительства Кыргызской Республики «О некоторых вопросах, связанных с государственной регистрацией в сфере обращения лекарственных средств» от 28 августа 2018 года №405.</w:t>
      </w:r>
    </w:p>
    <w:p w14:paraId="2A133781" w14:textId="3B822EC9" w:rsidR="006D540F" w:rsidRPr="003F2F0C" w:rsidRDefault="00073CBD" w:rsidP="00A81FF8">
      <w:r w:rsidRPr="003F2F0C">
        <w:lastRenderedPageBreak/>
        <w:t xml:space="preserve">В то же время, </w:t>
      </w:r>
      <w:r w:rsidR="00C277C6" w:rsidRPr="003F2F0C">
        <w:t xml:space="preserve">пандемия КОВИД-19 и связанная с ней чрезвычайная ситуация </w:t>
      </w:r>
      <w:r w:rsidR="00D6146A">
        <w:t>оказала негативное влияние на</w:t>
      </w:r>
      <w:r w:rsidR="006D540F" w:rsidRPr="003F2F0C">
        <w:t xml:space="preserve"> обеспечени</w:t>
      </w:r>
      <w:r w:rsidR="00AA2821">
        <w:rPr>
          <w:lang w:val="ky-KG"/>
        </w:rPr>
        <w:t>е</w:t>
      </w:r>
      <w:r w:rsidR="006D540F" w:rsidRPr="003F2F0C">
        <w:t xml:space="preserve"> стран</w:t>
      </w:r>
      <w:r w:rsidR="009A3504" w:rsidRPr="003F2F0C">
        <w:t xml:space="preserve"> лекарственными средствами</w:t>
      </w:r>
      <w:r w:rsidR="00D6146A">
        <w:t xml:space="preserve">. </w:t>
      </w:r>
      <w:r w:rsidR="00D6146A" w:rsidRPr="003F2F0C">
        <w:t>В таких сложных условиях</w:t>
      </w:r>
      <w:r w:rsidR="00D6146A">
        <w:t xml:space="preserve"> для</w:t>
      </w:r>
      <w:r w:rsidR="009A3504" w:rsidRPr="003F2F0C">
        <w:t xml:space="preserve"> </w:t>
      </w:r>
      <w:r w:rsidR="00D6146A" w:rsidRPr="003F2F0C">
        <w:t>реш</w:t>
      </w:r>
      <w:r w:rsidR="00D6146A">
        <w:t xml:space="preserve">ения </w:t>
      </w:r>
      <w:r w:rsidR="00D6146A" w:rsidRPr="003F2F0C">
        <w:t>вопрос</w:t>
      </w:r>
      <w:r w:rsidR="00D6146A">
        <w:t xml:space="preserve">ов </w:t>
      </w:r>
      <w:r w:rsidR="00D6146A" w:rsidRPr="003F2F0C">
        <w:t xml:space="preserve">поставок лекарств </w:t>
      </w:r>
      <w:r w:rsidR="009A3504" w:rsidRPr="003F2F0C">
        <w:t>правительств</w:t>
      </w:r>
      <w:r w:rsidR="006D540F" w:rsidRPr="003F2F0C">
        <w:t>а государств-членов ЕАЭС</w:t>
      </w:r>
      <w:r w:rsidR="009A3504" w:rsidRPr="003F2F0C">
        <w:t xml:space="preserve"> </w:t>
      </w:r>
      <w:r w:rsidR="00D6146A" w:rsidRPr="003F2F0C">
        <w:t>приня</w:t>
      </w:r>
      <w:r w:rsidR="00D6146A">
        <w:t xml:space="preserve">ли </w:t>
      </w:r>
      <w:r w:rsidR="00D6146A" w:rsidRPr="003F2F0C">
        <w:t>некоторые</w:t>
      </w:r>
      <w:r w:rsidR="00D6146A">
        <w:t xml:space="preserve"> </w:t>
      </w:r>
      <w:r w:rsidR="006D540F" w:rsidRPr="003F2F0C">
        <w:t>законодательные акты</w:t>
      </w:r>
      <w:r w:rsidR="00D6146A">
        <w:t xml:space="preserve"> национального уровня.  </w:t>
      </w:r>
      <w:r w:rsidR="00EB3462" w:rsidRPr="003F2F0C">
        <w:t>Правительство Кыргызской Республики также приняло ряд подзаконных актов по обеспечению страны лекарственными средствами</w:t>
      </w:r>
      <w:r w:rsidR="00080853" w:rsidRPr="003F2F0C">
        <w:t xml:space="preserve"> в условиях ЧС.</w:t>
      </w:r>
      <w:r w:rsidR="00EB3462" w:rsidRPr="003F2F0C">
        <w:t xml:space="preserve"> </w:t>
      </w:r>
    </w:p>
    <w:p w14:paraId="085B8A9D" w14:textId="1F5CD647" w:rsidR="00080853" w:rsidRPr="003F2F0C" w:rsidRDefault="006D540F" w:rsidP="00A81FF8">
      <w:r w:rsidRPr="003F2F0C">
        <w:t>Геополитический кризис</w:t>
      </w:r>
      <w:r w:rsidR="00D6146A">
        <w:t xml:space="preserve">, связанный с событиями </w:t>
      </w:r>
      <w:r w:rsidR="00D6146A" w:rsidRPr="003F2F0C">
        <w:t>в Украине,</w:t>
      </w:r>
      <w:r w:rsidRPr="003F2F0C">
        <w:t xml:space="preserve"> в текущем году усугубил </w:t>
      </w:r>
      <w:r w:rsidR="00080853" w:rsidRPr="003F2F0C">
        <w:t>проблем</w:t>
      </w:r>
      <w:r w:rsidR="007301B4" w:rsidRPr="003F2F0C">
        <w:t>ы с</w:t>
      </w:r>
      <w:r w:rsidR="00080853" w:rsidRPr="003F2F0C">
        <w:t xml:space="preserve"> поставк</w:t>
      </w:r>
      <w:r w:rsidR="007301B4" w:rsidRPr="003F2F0C">
        <w:t>ами</w:t>
      </w:r>
      <w:r w:rsidR="00080853" w:rsidRPr="003F2F0C">
        <w:t xml:space="preserve"> лекарственных средств</w:t>
      </w:r>
      <w:r w:rsidR="00005A6D" w:rsidRPr="003F2F0C">
        <w:t>, поскольку</w:t>
      </w:r>
      <w:r w:rsidR="00080853" w:rsidRPr="003F2F0C">
        <w:t xml:space="preserve"> поставки лекарств из Росси</w:t>
      </w:r>
      <w:r w:rsidR="00D6146A">
        <w:t>йской Федерации</w:t>
      </w:r>
      <w:r w:rsidR="00080853" w:rsidRPr="003F2F0C">
        <w:t xml:space="preserve"> и Украины занимал</w:t>
      </w:r>
      <w:r w:rsidR="007301B4" w:rsidRPr="003F2F0C">
        <w:t>и</w:t>
      </w:r>
      <w:r w:rsidR="00080853" w:rsidRPr="003F2F0C">
        <w:t xml:space="preserve"> около половины объема рынка лекарств Кыргызстана</w:t>
      </w:r>
      <w:r w:rsidR="00D6146A">
        <w:t xml:space="preserve">. </w:t>
      </w:r>
      <w:r w:rsidR="00D6146A" w:rsidRPr="003F2F0C">
        <w:t xml:space="preserve">С </w:t>
      </w:r>
      <w:r w:rsidR="00080853" w:rsidRPr="003F2F0C">
        <w:t xml:space="preserve">момента начала кризиса поставки лекарств из Украины прекратились, поставки из </w:t>
      </w:r>
      <w:r w:rsidR="00D6146A" w:rsidRPr="003F2F0C">
        <w:t>Росси</w:t>
      </w:r>
      <w:r w:rsidR="00D6146A">
        <w:t>йской Федерации</w:t>
      </w:r>
      <w:r w:rsidR="00D6146A" w:rsidRPr="003F2F0C">
        <w:t xml:space="preserve"> </w:t>
      </w:r>
      <w:r w:rsidR="00080853" w:rsidRPr="003F2F0C">
        <w:t>резко упали.</w:t>
      </w:r>
      <w:r w:rsidR="00FC21E7" w:rsidRPr="003F2F0C">
        <w:t xml:space="preserve"> Также </w:t>
      </w:r>
      <w:r w:rsidR="00D6146A">
        <w:t>сократились</w:t>
      </w:r>
      <w:r w:rsidR="00FC21E7" w:rsidRPr="003F2F0C">
        <w:t xml:space="preserve"> объемы поставок лекарственных средств из европейских стран через </w:t>
      </w:r>
      <w:r w:rsidR="00005A6D" w:rsidRPr="003F2F0C">
        <w:t>Р</w:t>
      </w:r>
      <w:r w:rsidR="00BD3820">
        <w:t>Ф</w:t>
      </w:r>
      <w:r w:rsidR="00005A6D" w:rsidRPr="003F2F0C">
        <w:t xml:space="preserve"> </w:t>
      </w:r>
      <w:r w:rsidR="00FC21E7" w:rsidRPr="003F2F0C">
        <w:t xml:space="preserve">в силу принятых </w:t>
      </w:r>
      <w:r w:rsidR="00C81552" w:rsidRPr="003F2F0C">
        <w:t>специальных экономических мер (</w:t>
      </w:r>
      <w:r w:rsidR="00FC21E7" w:rsidRPr="003F2F0C">
        <w:t>санкций</w:t>
      </w:r>
      <w:r w:rsidR="00C81552" w:rsidRPr="003F2F0C">
        <w:t>)</w:t>
      </w:r>
      <w:r w:rsidR="00BD3820">
        <w:t xml:space="preserve">. </w:t>
      </w:r>
    </w:p>
    <w:p w14:paraId="5113292A" w14:textId="3D17A3C9" w:rsidR="00347D3A" w:rsidRPr="003F2F0C" w:rsidRDefault="0075581E" w:rsidP="00A81FF8">
      <w:r w:rsidRPr="003F2F0C">
        <w:t>В с</w:t>
      </w:r>
      <w:r w:rsidR="00014537" w:rsidRPr="003F2F0C">
        <w:t>ложивш</w:t>
      </w:r>
      <w:r w:rsidRPr="003F2F0C">
        <w:t xml:space="preserve">ейся </w:t>
      </w:r>
      <w:r w:rsidR="00014537" w:rsidRPr="003F2F0C">
        <w:t>ситу</w:t>
      </w:r>
      <w:r w:rsidRPr="003F2F0C">
        <w:t>ации, в целях улучшения обеспеченности государств-членов ЕАЭС</w:t>
      </w:r>
      <w:r w:rsidR="00347D3A" w:rsidRPr="003F2F0C">
        <w:t xml:space="preserve"> лекарственными средствами</w:t>
      </w:r>
      <w:r w:rsidRPr="003F2F0C">
        <w:t>, приняты</w:t>
      </w:r>
      <w:r w:rsidR="00347D3A" w:rsidRPr="003F2F0C">
        <w:t xml:space="preserve"> ряд актов, вносящие корректировки </w:t>
      </w:r>
      <w:r w:rsidR="00005A6D" w:rsidRPr="003F2F0C">
        <w:t xml:space="preserve">в </w:t>
      </w:r>
      <w:r w:rsidR="00347D3A" w:rsidRPr="003F2F0C">
        <w:t xml:space="preserve">ранее </w:t>
      </w:r>
      <w:r w:rsidR="00005A6D" w:rsidRPr="003F2F0C">
        <w:t xml:space="preserve">принятые акты </w:t>
      </w:r>
      <w:r w:rsidR="00347D3A" w:rsidRPr="003F2F0C">
        <w:t xml:space="preserve">и расширяющее возможности регистрации лекарственных средств </w:t>
      </w:r>
      <w:r w:rsidR="000B4005" w:rsidRPr="003F2F0C">
        <w:t>в соответствии с национальными процедурами</w:t>
      </w:r>
      <w:r w:rsidR="00347D3A" w:rsidRPr="003F2F0C">
        <w:t xml:space="preserve"> </w:t>
      </w:r>
      <w:r w:rsidR="00005A6D" w:rsidRPr="003F2F0C">
        <w:t>на</w:t>
      </w:r>
      <w:r w:rsidR="00347D3A" w:rsidRPr="003F2F0C">
        <w:t xml:space="preserve"> определенный период времени:</w:t>
      </w:r>
    </w:p>
    <w:p w14:paraId="7B037A00" w14:textId="2103C2FA" w:rsidR="00347D3A" w:rsidRPr="003F2F0C" w:rsidRDefault="00347D3A" w:rsidP="00347D3A">
      <w:r w:rsidRPr="003F2F0C">
        <w:t>1) пунктом 2.11 Перечня мер по повышению устойчивости экономик государств-членов Евразийского экономического союза, включая макроэкономической стабильности, утвержденн</w:t>
      </w:r>
      <w:r w:rsidR="000B4005" w:rsidRPr="003F2F0C">
        <w:t>ого</w:t>
      </w:r>
      <w:r w:rsidRPr="003F2F0C">
        <w:t xml:space="preserve"> распоряжением Совета Евразийской экономической комиссии от 17 марта 2022 г. </w:t>
      </w:r>
      <w:r w:rsidR="004E2991" w:rsidRPr="003F2F0C">
        <w:t>№</w:t>
      </w:r>
      <w:r w:rsidRPr="003F2F0C">
        <w:t xml:space="preserve"> 12</w:t>
      </w:r>
      <w:r w:rsidR="0039526E">
        <w:rPr>
          <w:lang w:val="ky-KG"/>
        </w:rPr>
        <w:t>,</w:t>
      </w:r>
      <w:r w:rsidRPr="003F2F0C">
        <w:t xml:space="preserve"> предусмотрен</w:t>
      </w:r>
      <w:r w:rsidR="000B4005" w:rsidRPr="003F2F0C">
        <w:t>а</w:t>
      </w:r>
      <w:r w:rsidRPr="003F2F0C">
        <w:t xml:space="preserve"> </w:t>
      </w:r>
      <w:r w:rsidR="000B4005" w:rsidRPr="003F2F0C">
        <w:t>о</w:t>
      </w:r>
      <w:r w:rsidRPr="003F2F0C">
        <w:t>птимизация процедуры регистрации лекарственных средств и медицинских изделий (в том числе проработка вопроса сохранения действия национальных регистрационных удостоверений) в рамках Союза, а также введение на временной основе особенностей обращения лекарственных средств и медицинских изделий в соответствии с законодательством государства-члена в целях своевременного обеспечения населения государств-членов необходимыми лекарственными препаратами и медицинскими изделиями, и продление (возобновление) возможности применения национальных процедур регистрации лекарственных средств и медицинских изделий;</w:t>
      </w:r>
    </w:p>
    <w:p w14:paraId="1818626B" w14:textId="77777777" w:rsidR="00353493" w:rsidRPr="003F2F0C" w:rsidRDefault="00347D3A" w:rsidP="004E2991">
      <w:r w:rsidRPr="003F2F0C">
        <w:t xml:space="preserve">2) </w:t>
      </w:r>
      <w:r w:rsidR="004E2991" w:rsidRPr="003F2F0C">
        <w:t>Решением Совета Евразийской экономической комиссии от 10 июня 2022 г. № 96 «О временных мерах по установлению обращения лекарственных средств для медицинского применения» предусмотрены ряд мер по обеспечению бесперебойного обращения лекарственных средств в рамках Союза</w:t>
      </w:r>
      <w:r w:rsidR="00353493" w:rsidRPr="003F2F0C">
        <w:t xml:space="preserve"> в условиях применения специальных экономических мер и при отсутствии или угрозы отсутствия лекарственных средств, в том числе </w:t>
      </w:r>
      <w:r w:rsidR="004E2991" w:rsidRPr="003F2F0C">
        <w:t>возможность регистрации лекарственных средств по национальным процедурам до 31 декабря 2023 года</w:t>
      </w:r>
      <w:r w:rsidR="00353493" w:rsidRPr="003F2F0C">
        <w:t>.</w:t>
      </w:r>
    </w:p>
    <w:p w14:paraId="6F01AC2E" w14:textId="321DB1B3" w:rsidR="00353493" w:rsidRPr="003F2F0C" w:rsidRDefault="00134808" w:rsidP="004E2991">
      <w:r w:rsidRPr="003F2F0C">
        <w:t>Учитывая изложенное, в</w:t>
      </w:r>
      <w:r w:rsidR="00390ABE" w:rsidRPr="003F2F0C">
        <w:t xml:space="preserve"> </w:t>
      </w:r>
      <w:r w:rsidRPr="003F2F0C">
        <w:t>соответствии с</w:t>
      </w:r>
      <w:r w:rsidR="00390ABE" w:rsidRPr="003F2F0C">
        <w:t xml:space="preserve"> </w:t>
      </w:r>
      <w:r w:rsidRPr="003F2F0C">
        <w:t xml:space="preserve">вышеназванными </w:t>
      </w:r>
      <w:r w:rsidR="00390ABE" w:rsidRPr="003F2F0C">
        <w:t>приняты</w:t>
      </w:r>
      <w:r w:rsidRPr="003F2F0C">
        <w:t>ми</w:t>
      </w:r>
      <w:r w:rsidR="00390ABE" w:rsidRPr="003F2F0C">
        <w:t xml:space="preserve"> акт</w:t>
      </w:r>
      <w:r w:rsidRPr="003F2F0C">
        <w:t>ами</w:t>
      </w:r>
      <w:r w:rsidR="00390ABE" w:rsidRPr="003F2F0C">
        <w:t xml:space="preserve"> Союза и с целью улучшения обеспечения страны лекарственными средствами в текущих условиях</w:t>
      </w:r>
      <w:r w:rsidR="001412D8" w:rsidRPr="003F2F0C">
        <w:t>,</w:t>
      </w:r>
      <w:r w:rsidR="00390ABE" w:rsidRPr="003F2F0C">
        <w:t xml:space="preserve"> </w:t>
      </w:r>
      <w:r w:rsidRPr="003F2F0C">
        <w:t xml:space="preserve">Министерством здравоохранения Кыргызской Республики </w:t>
      </w:r>
      <w:r w:rsidR="00390ABE" w:rsidRPr="003F2F0C">
        <w:t xml:space="preserve">был </w:t>
      </w:r>
      <w:r w:rsidR="00333094" w:rsidRPr="003F2F0C">
        <w:t>проработан вопрос внесения изменений в постановление Правительства Кыргызской Республики «О некоторых вопросах, связанных с государственной регистрацией в сфере обращения лекарственных средств» от 28 августа 2018 года №405.</w:t>
      </w:r>
    </w:p>
    <w:p w14:paraId="5A8FD536" w14:textId="40184A50" w:rsidR="00333094" w:rsidRPr="003F2F0C" w:rsidRDefault="00333094" w:rsidP="004E2991">
      <w:r w:rsidRPr="003F2F0C">
        <w:t xml:space="preserve">Однако, объем вносимых изменений в </w:t>
      </w:r>
      <w:r w:rsidR="000B4005" w:rsidRPr="003F2F0C">
        <w:t xml:space="preserve">указанное </w:t>
      </w:r>
      <w:r w:rsidRPr="003F2F0C">
        <w:t xml:space="preserve">постановление </w:t>
      </w:r>
      <w:r w:rsidR="000B4005" w:rsidRPr="003F2F0C">
        <w:t>составляет более 50% его текста, и</w:t>
      </w:r>
      <w:r w:rsidRPr="003F2F0C">
        <w:t xml:space="preserve"> в целях </w:t>
      </w:r>
      <w:r w:rsidR="000B4005" w:rsidRPr="003F2F0C">
        <w:t xml:space="preserve">избежания </w:t>
      </w:r>
      <w:r w:rsidRPr="003F2F0C">
        <w:t xml:space="preserve">затруднений как при экспертизе проекта документа, так и </w:t>
      </w:r>
      <w:r w:rsidR="00BD3820">
        <w:t>в</w:t>
      </w:r>
      <w:r w:rsidRPr="003F2F0C">
        <w:t xml:space="preserve"> правоприменительной практике, </w:t>
      </w:r>
      <w:r w:rsidR="00134808" w:rsidRPr="003F2F0C">
        <w:t xml:space="preserve">подготовлена </w:t>
      </w:r>
      <w:r w:rsidRPr="003F2F0C">
        <w:t>нов</w:t>
      </w:r>
      <w:r w:rsidR="00134808" w:rsidRPr="003F2F0C">
        <w:t>ая</w:t>
      </w:r>
      <w:r w:rsidRPr="003F2F0C">
        <w:t xml:space="preserve"> редакци</w:t>
      </w:r>
      <w:r w:rsidR="00134808" w:rsidRPr="003F2F0C">
        <w:t>я</w:t>
      </w:r>
      <w:r w:rsidRPr="003F2F0C">
        <w:t xml:space="preserve"> постановления Кабинета Министров Кыргызской Республики по вопросам регистрации, подтверждении регистрации и внесение изменений в регистрационное досье лекарственных средств для медицинского применения.</w:t>
      </w:r>
    </w:p>
    <w:p w14:paraId="0D39DB7E" w14:textId="77777777" w:rsidR="006F4C1C" w:rsidRPr="003F2F0C" w:rsidRDefault="006F4C1C" w:rsidP="004E2991"/>
    <w:p w14:paraId="349FCD49" w14:textId="589AE89F" w:rsidR="00954148" w:rsidRPr="003F2F0C" w:rsidRDefault="007B6688" w:rsidP="007176B1">
      <w:pPr>
        <w:rPr>
          <w:b/>
          <w:szCs w:val="24"/>
        </w:rPr>
      </w:pPr>
      <w:r w:rsidRPr="003F2F0C">
        <w:rPr>
          <w:b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63CFC548" w14:textId="7FA62CA3" w:rsidR="00C91B48" w:rsidRPr="003F2F0C" w:rsidRDefault="007B6688" w:rsidP="00E565B3">
      <w:r w:rsidRPr="003F2F0C">
        <w:t xml:space="preserve">Принятие данного проекта постановления </w:t>
      </w:r>
      <w:r w:rsidR="007A40F2" w:rsidRPr="003F2F0C">
        <w:t xml:space="preserve">Кабинета Министров Кыргызской Республики </w:t>
      </w:r>
      <w:r w:rsidRPr="003F2F0C"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50B6E70" w14:textId="77777777" w:rsidR="006F4C1C" w:rsidRPr="003F2F0C" w:rsidRDefault="006F4C1C" w:rsidP="00E565B3"/>
    <w:p w14:paraId="61CBD4E2" w14:textId="77777777" w:rsidR="00012606" w:rsidRPr="003F2F0C" w:rsidRDefault="00012606" w:rsidP="00012606">
      <w:pPr>
        <w:rPr>
          <w:b/>
        </w:rPr>
      </w:pPr>
      <w:r w:rsidRPr="003F2F0C">
        <w:rPr>
          <w:b/>
        </w:rPr>
        <w:t>4. Информация о результатах общественного обсуждения</w:t>
      </w:r>
    </w:p>
    <w:p w14:paraId="692D7493" w14:textId="4E628D77" w:rsidR="00EA6F03" w:rsidRDefault="00EA6F03" w:rsidP="00EA6F03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Кабинета Министров Кыргызской Республики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направляется в Администрацию Президента Кыргызской Республики для размещения </w:t>
      </w:r>
      <w:r>
        <w:rPr>
          <w:rFonts w:ascii="Times New Roman" w:hAnsi="Times New Roman" w:cs="Times New Roman"/>
          <w:sz w:val="28"/>
          <w:szCs w:val="28"/>
        </w:rPr>
        <w:t>на сайте Кабинета Министров Кыргызской Республики</w:t>
      </w:r>
      <w:r w:rsidR="00BE1B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последующего </w:t>
      </w:r>
      <w:r>
        <w:rPr>
          <w:rFonts w:ascii="Times New Roman" w:hAnsi="Times New Roman" w:cs="Times New Roman"/>
          <w:sz w:val="28"/>
          <w:szCs w:val="28"/>
        </w:rPr>
        <w:t>общественного обсуждения.</w:t>
      </w:r>
    </w:p>
    <w:p w14:paraId="72E6C74C" w14:textId="77777777" w:rsidR="006F4C1C" w:rsidRPr="00EA6F03" w:rsidRDefault="006F4C1C" w:rsidP="00012606">
      <w:pPr>
        <w:rPr>
          <w:lang w:val="ky-KG"/>
        </w:rPr>
      </w:pPr>
    </w:p>
    <w:p w14:paraId="6D25329E" w14:textId="77777777" w:rsidR="00E60847" w:rsidRPr="003F2F0C" w:rsidRDefault="00E60847" w:rsidP="00E60847">
      <w:pPr>
        <w:rPr>
          <w:b/>
        </w:rPr>
      </w:pPr>
      <w:r w:rsidRPr="003F2F0C">
        <w:rPr>
          <w:b/>
        </w:rPr>
        <w:t>5. Анализ соответствия проекта законодательству</w:t>
      </w:r>
    </w:p>
    <w:p w14:paraId="2AB51A3D" w14:textId="0B2DA617" w:rsidR="00373855" w:rsidRDefault="00E60847" w:rsidP="00E60847">
      <w:r w:rsidRPr="003F2F0C"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7149892F" w14:textId="2D20BF32" w:rsidR="002C7860" w:rsidRDefault="002C7860" w:rsidP="00E60847"/>
    <w:p w14:paraId="78AC9514" w14:textId="77777777" w:rsidR="00677853" w:rsidRPr="003F2F0C" w:rsidRDefault="00677853" w:rsidP="00677853">
      <w:pPr>
        <w:rPr>
          <w:b/>
        </w:rPr>
      </w:pPr>
      <w:r w:rsidRPr="003F2F0C">
        <w:rPr>
          <w:b/>
        </w:rPr>
        <w:t>6. Информация о необходимости финансирования</w:t>
      </w:r>
    </w:p>
    <w:p w14:paraId="224EB8AC" w14:textId="5C193267" w:rsidR="00E60847" w:rsidRPr="003F2F0C" w:rsidRDefault="00677853" w:rsidP="00677853">
      <w:r w:rsidRPr="003F2F0C">
        <w:t xml:space="preserve">Принятие настоящего проекта постановления </w:t>
      </w:r>
      <w:r w:rsidR="000B4005" w:rsidRPr="003F2F0C">
        <w:t xml:space="preserve">Кабинета Министров </w:t>
      </w:r>
      <w:r w:rsidRPr="003F2F0C">
        <w:t>Кыргызской Республики не повлечет дополнительных финансовых затрат из республиканского бюджета.</w:t>
      </w:r>
    </w:p>
    <w:p w14:paraId="4DAF7DBF" w14:textId="35D9DF74" w:rsidR="006F4C1C" w:rsidRDefault="006F4C1C" w:rsidP="00677853"/>
    <w:p w14:paraId="025E3B16" w14:textId="77777777" w:rsidR="00BE1B62" w:rsidRPr="003F2F0C" w:rsidRDefault="00BE1B62" w:rsidP="00677853"/>
    <w:p w14:paraId="3385AFF0" w14:textId="2EA1AB19" w:rsidR="00B85433" w:rsidRPr="003F2F0C" w:rsidRDefault="002C7860" w:rsidP="00B85433">
      <w:pPr>
        <w:rPr>
          <w:b/>
        </w:rPr>
      </w:pPr>
      <w:r>
        <w:rPr>
          <w:b/>
        </w:rPr>
        <w:t>7</w:t>
      </w:r>
      <w:r w:rsidR="00B85433" w:rsidRPr="003F2F0C">
        <w:rPr>
          <w:b/>
        </w:rPr>
        <w:t>. Информация об анализе регулятивного воздействия</w:t>
      </w:r>
    </w:p>
    <w:p w14:paraId="6CA6DBB3" w14:textId="79D9D546" w:rsidR="000210AD" w:rsidRPr="003F2F0C" w:rsidRDefault="00B85433" w:rsidP="00016F29">
      <w:r w:rsidRPr="003F2F0C">
        <w:t xml:space="preserve">На представленный проект в соответствии со статьей 19 Закона Кыргызской Республики «О нормативных правовых актах Кыргызской Республики» </w:t>
      </w:r>
      <w:r w:rsidR="00EA6F03" w:rsidRPr="00EA6F03">
        <w:rPr>
          <w:bCs/>
        </w:rPr>
        <w:t>проводится</w:t>
      </w:r>
      <w:r w:rsidRPr="003F2F0C">
        <w:t xml:space="preserve"> анализ регулятивного воздействия</w:t>
      </w:r>
      <w:r w:rsidR="000B4005" w:rsidRPr="003F2F0C">
        <w:t xml:space="preserve">, результаты АРВ </w:t>
      </w:r>
      <w:r w:rsidR="00EA6F03">
        <w:t xml:space="preserve">будут приложены дополнительно. </w:t>
      </w:r>
      <w:bookmarkStart w:id="0" w:name="_GoBack"/>
      <w:bookmarkEnd w:id="0"/>
    </w:p>
    <w:p w14:paraId="4F44DF80" w14:textId="77777777" w:rsidR="00EA6F03" w:rsidRDefault="00EA6F03" w:rsidP="00B85433">
      <w:pPr>
        <w:rPr>
          <w:b/>
        </w:rPr>
      </w:pPr>
    </w:p>
    <w:p w14:paraId="7B613A0E" w14:textId="6F313ED8" w:rsidR="000210AD" w:rsidRPr="003F2F0C" w:rsidRDefault="00E33EE6" w:rsidP="00B85433">
      <w:pPr>
        <w:rPr>
          <w:b/>
        </w:rPr>
      </w:pPr>
      <w:r w:rsidRPr="003F2F0C">
        <w:rPr>
          <w:b/>
        </w:rPr>
        <w:t>Министр</w:t>
      </w:r>
      <w:r w:rsidRPr="003F2F0C">
        <w:rPr>
          <w:b/>
        </w:rPr>
        <w:tab/>
      </w:r>
      <w:r w:rsidRPr="003F2F0C">
        <w:rPr>
          <w:b/>
        </w:rPr>
        <w:tab/>
      </w:r>
      <w:r w:rsidRPr="003F2F0C">
        <w:rPr>
          <w:b/>
        </w:rPr>
        <w:tab/>
      </w:r>
      <w:r w:rsidRPr="003F2F0C">
        <w:rPr>
          <w:b/>
        </w:rPr>
        <w:tab/>
      </w:r>
      <w:r w:rsidRPr="003F2F0C">
        <w:rPr>
          <w:b/>
        </w:rPr>
        <w:tab/>
      </w:r>
      <w:r w:rsidRPr="003F2F0C">
        <w:rPr>
          <w:b/>
        </w:rPr>
        <w:tab/>
      </w:r>
      <w:r w:rsidRPr="003F2F0C">
        <w:rPr>
          <w:b/>
        </w:rPr>
        <w:tab/>
      </w:r>
      <w:r w:rsidR="00746B65" w:rsidRPr="003F2F0C">
        <w:rPr>
          <w:b/>
        </w:rPr>
        <w:t>Г.</w:t>
      </w:r>
      <w:r w:rsidR="002C7860">
        <w:rPr>
          <w:b/>
        </w:rPr>
        <w:t xml:space="preserve">М. </w:t>
      </w:r>
      <w:proofErr w:type="spellStart"/>
      <w:r w:rsidR="00746B65" w:rsidRPr="003F2F0C">
        <w:rPr>
          <w:b/>
        </w:rPr>
        <w:t>Баатырова</w:t>
      </w:r>
      <w:proofErr w:type="spellEnd"/>
    </w:p>
    <w:sectPr w:rsidR="000210AD" w:rsidRPr="003F2F0C" w:rsidSect="00D136A6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701" w:header="709" w:footer="1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F38F9" w14:textId="77777777" w:rsidR="009967FD" w:rsidRDefault="009967FD" w:rsidP="008F6364">
      <w:r>
        <w:separator/>
      </w:r>
    </w:p>
  </w:endnote>
  <w:endnote w:type="continuationSeparator" w:id="0">
    <w:p w14:paraId="43BA7780" w14:textId="77777777" w:rsidR="009967FD" w:rsidRDefault="009967FD" w:rsidP="008F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9EAA7" w14:textId="77777777" w:rsidR="006C7038" w:rsidRDefault="006C7038" w:rsidP="00016F29">
    <w:pPr>
      <w:pStyle w:val="a7"/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3C7CE" w14:textId="77777777" w:rsidR="00D136A6" w:rsidRDefault="00D136A6" w:rsidP="00D136A6">
    <w:pPr>
      <w:ind w:firstLine="567"/>
      <w:rPr>
        <w:rFonts w:eastAsiaTheme="minorHAnsi"/>
        <w:sz w:val="20"/>
        <w:szCs w:val="20"/>
        <w:lang w:eastAsia="en-US"/>
      </w:rPr>
    </w:pPr>
    <w:bookmarkStart w:id="1" w:name="_Hlk69289685"/>
    <w:bookmarkStart w:id="2" w:name="_Hlk69289686"/>
  </w:p>
  <w:p w14:paraId="234531EC" w14:textId="09B4D8C9" w:rsidR="00D136A6" w:rsidRPr="00D136A6" w:rsidRDefault="00D136A6" w:rsidP="00D136A6">
    <w:pPr>
      <w:ind w:firstLine="567"/>
      <w:rPr>
        <w:rFonts w:eastAsiaTheme="minorHAnsi"/>
        <w:sz w:val="20"/>
        <w:szCs w:val="20"/>
        <w:lang w:eastAsia="en-US"/>
      </w:rPr>
    </w:pPr>
    <w:r w:rsidRPr="00D136A6">
      <w:rPr>
        <w:rFonts w:eastAsiaTheme="minorHAnsi"/>
        <w:sz w:val="20"/>
        <w:szCs w:val="20"/>
        <w:lang w:eastAsia="en-US"/>
      </w:rPr>
      <w:t>Министр</w:t>
    </w:r>
    <w:r w:rsidRPr="00D136A6">
      <w:rPr>
        <w:rFonts w:eastAsiaTheme="minorHAnsi"/>
        <w:sz w:val="20"/>
        <w:szCs w:val="20"/>
        <w:lang w:eastAsia="en-US"/>
      </w:rPr>
      <w:tab/>
    </w:r>
    <w:r>
      <w:rPr>
        <w:rFonts w:eastAsiaTheme="minorHAnsi"/>
        <w:sz w:val="20"/>
        <w:szCs w:val="20"/>
        <w:lang w:eastAsia="en-US"/>
      </w:rPr>
      <w:t xml:space="preserve">Г.М. </w:t>
    </w:r>
    <w:proofErr w:type="spellStart"/>
    <w:r>
      <w:rPr>
        <w:rFonts w:eastAsiaTheme="minorHAnsi"/>
        <w:sz w:val="20"/>
        <w:szCs w:val="20"/>
        <w:lang w:eastAsia="en-US"/>
      </w:rPr>
      <w:t>Баатырова</w:t>
    </w:r>
    <w:proofErr w:type="spellEnd"/>
    <w:r>
      <w:rPr>
        <w:rFonts w:eastAsiaTheme="minorHAnsi"/>
        <w:sz w:val="20"/>
        <w:szCs w:val="20"/>
        <w:lang w:eastAsia="en-US"/>
      </w:rPr>
      <w:t xml:space="preserve"> </w:t>
    </w:r>
    <w:r w:rsidRPr="00D136A6">
      <w:rPr>
        <w:rFonts w:eastAsiaTheme="minorHAnsi"/>
        <w:sz w:val="20"/>
        <w:szCs w:val="20"/>
        <w:lang w:eastAsia="en-US"/>
      </w:rPr>
      <w:t xml:space="preserve">                                                                          </w:t>
    </w:r>
    <w:proofErr w:type="gramStart"/>
    <w:r w:rsidRPr="00D136A6">
      <w:rPr>
        <w:rFonts w:eastAsiaTheme="minorHAnsi"/>
        <w:sz w:val="20"/>
        <w:szCs w:val="20"/>
        <w:lang w:eastAsia="en-US"/>
      </w:rPr>
      <w:t xml:space="preserve">   «</w:t>
    </w:r>
    <w:proofErr w:type="gramEnd"/>
    <w:r w:rsidRPr="00D136A6">
      <w:rPr>
        <w:rFonts w:eastAsiaTheme="minorHAnsi"/>
        <w:sz w:val="20"/>
        <w:szCs w:val="20"/>
        <w:lang w:eastAsia="en-US"/>
      </w:rPr>
      <w:t>___» _________ 2022г.</w:t>
    </w:r>
  </w:p>
  <w:p w14:paraId="64A67AB6" w14:textId="77777777" w:rsidR="00D136A6" w:rsidRDefault="00D136A6" w:rsidP="00D136A6">
    <w:pPr>
      <w:spacing w:line="259" w:lineRule="auto"/>
      <w:ind w:firstLine="567"/>
      <w:rPr>
        <w:rFonts w:eastAsiaTheme="minorHAnsi"/>
        <w:sz w:val="20"/>
        <w:szCs w:val="20"/>
        <w:lang w:eastAsia="en-US"/>
      </w:rPr>
    </w:pPr>
  </w:p>
  <w:p w14:paraId="7834B9E0" w14:textId="2C36BAA8" w:rsidR="00D136A6" w:rsidRPr="00D136A6" w:rsidRDefault="00D136A6" w:rsidP="00D136A6">
    <w:pPr>
      <w:spacing w:line="259" w:lineRule="auto"/>
      <w:ind w:firstLine="567"/>
      <w:rPr>
        <w:rFonts w:eastAsiaTheme="minorHAnsi"/>
        <w:sz w:val="20"/>
        <w:szCs w:val="20"/>
        <w:lang w:eastAsia="en-US"/>
      </w:rPr>
    </w:pPr>
    <w:r w:rsidRPr="00D136A6">
      <w:rPr>
        <w:rFonts w:eastAsiaTheme="minorHAnsi"/>
        <w:sz w:val="20"/>
        <w:szCs w:val="20"/>
        <w:lang w:eastAsia="en-US"/>
      </w:rPr>
      <w:t>ЮО МЗ КР</w:t>
    </w:r>
    <w:r>
      <w:rPr>
        <w:rFonts w:eastAsiaTheme="minorHAnsi"/>
        <w:sz w:val="20"/>
        <w:szCs w:val="20"/>
        <w:lang w:eastAsia="en-US"/>
      </w:rPr>
      <w:t xml:space="preserve"> Б.А. </w:t>
    </w:r>
    <w:proofErr w:type="spellStart"/>
    <w:r>
      <w:rPr>
        <w:rFonts w:eastAsiaTheme="minorHAnsi"/>
        <w:sz w:val="20"/>
        <w:szCs w:val="20"/>
        <w:lang w:eastAsia="en-US"/>
      </w:rPr>
      <w:t>Усонова</w:t>
    </w:r>
    <w:proofErr w:type="spellEnd"/>
    <w:r w:rsidRPr="00D136A6">
      <w:rPr>
        <w:rFonts w:eastAsiaTheme="minorHAnsi"/>
        <w:sz w:val="20"/>
        <w:szCs w:val="20"/>
        <w:lang w:eastAsia="en-US"/>
      </w:rPr>
      <w:t xml:space="preserve">                                                                            </w:t>
    </w:r>
    <w:proofErr w:type="gramStart"/>
    <w:r w:rsidRPr="00D136A6">
      <w:rPr>
        <w:rFonts w:eastAsiaTheme="minorHAnsi"/>
        <w:sz w:val="20"/>
        <w:szCs w:val="20"/>
        <w:lang w:eastAsia="en-US"/>
      </w:rPr>
      <w:t xml:space="preserve">   «</w:t>
    </w:r>
    <w:proofErr w:type="gramEnd"/>
    <w:r w:rsidRPr="00D136A6">
      <w:rPr>
        <w:rFonts w:eastAsiaTheme="minorHAnsi"/>
        <w:sz w:val="20"/>
        <w:szCs w:val="20"/>
        <w:lang w:eastAsia="en-US"/>
      </w:rPr>
      <w:t>___» _________ 2022г.</w:t>
    </w:r>
    <w:bookmarkEnd w:id="1"/>
    <w:bookmarkEnd w:id="2"/>
  </w:p>
  <w:p w14:paraId="2520BB84" w14:textId="50BDFF5D" w:rsidR="00D136A6" w:rsidRDefault="00D136A6">
    <w:pPr>
      <w:pStyle w:val="a7"/>
    </w:pPr>
  </w:p>
  <w:p w14:paraId="6DCA2B35" w14:textId="77777777" w:rsidR="003505DF" w:rsidRDefault="003505D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92C6B" w14:textId="77777777" w:rsidR="009967FD" w:rsidRDefault="009967FD" w:rsidP="008F6364">
      <w:r>
        <w:separator/>
      </w:r>
    </w:p>
  </w:footnote>
  <w:footnote w:type="continuationSeparator" w:id="0">
    <w:p w14:paraId="53A22FC4" w14:textId="77777777" w:rsidR="009967FD" w:rsidRDefault="009967FD" w:rsidP="008F6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C5731" w14:textId="77777777" w:rsidR="006C7038" w:rsidRPr="00016F29" w:rsidRDefault="006C7038" w:rsidP="00016F29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41112"/>
    <w:multiLevelType w:val="hybridMultilevel"/>
    <w:tmpl w:val="64406E8C"/>
    <w:lvl w:ilvl="0" w:tplc="66FA055E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9B31CC"/>
    <w:multiLevelType w:val="hybridMultilevel"/>
    <w:tmpl w:val="D57815C4"/>
    <w:lvl w:ilvl="0" w:tplc="8858371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08447F"/>
    <w:multiLevelType w:val="hybridMultilevel"/>
    <w:tmpl w:val="3856AFB4"/>
    <w:lvl w:ilvl="0" w:tplc="62BE759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>
    <w:nsid w:val="38BA7B7B"/>
    <w:multiLevelType w:val="hybridMultilevel"/>
    <w:tmpl w:val="75AE040E"/>
    <w:lvl w:ilvl="0" w:tplc="718459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34471C"/>
    <w:multiLevelType w:val="multilevel"/>
    <w:tmpl w:val="68922FCC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5">
    <w:nsid w:val="40780C91"/>
    <w:multiLevelType w:val="hybridMultilevel"/>
    <w:tmpl w:val="E1566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A020F3"/>
    <w:multiLevelType w:val="hybridMultilevel"/>
    <w:tmpl w:val="D23E3284"/>
    <w:lvl w:ilvl="0" w:tplc="93908B56">
      <w:start w:val="1"/>
      <w:numFmt w:val="decimal"/>
      <w:lvlText w:val="%1)"/>
      <w:lvlJc w:val="left"/>
      <w:pPr>
        <w:ind w:left="976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>
    <w:nsid w:val="50D37D64"/>
    <w:multiLevelType w:val="hybridMultilevel"/>
    <w:tmpl w:val="B13CDE3A"/>
    <w:lvl w:ilvl="0" w:tplc="393C42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1101B69"/>
    <w:multiLevelType w:val="hybridMultilevel"/>
    <w:tmpl w:val="8458BC26"/>
    <w:lvl w:ilvl="0" w:tplc="335466BA">
      <w:start w:val="1"/>
      <w:numFmt w:val="decimal"/>
      <w:lvlText w:val="%1)"/>
      <w:lvlJc w:val="left"/>
      <w:pPr>
        <w:ind w:left="9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>
    <w:nsid w:val="52751399"/>
    <w:multiLevelType w:val="hybridMultilevel"/>
    <w:tmpl w:val="1F0A4A72"/>
    <w:lvl w:ilvl="0" w:tplc="2B2C9B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CD34629"/>
    <w:multiLevelType w:val="hybridMultilevel"/>
    <w:tmpl w:val="90A23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824BCD"/>
    <w:multiLevelType w:val="hybridMultilevel"/>
    <w:tmpl w:val="75BE9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D465E67"/>
    <w:multiLevelType w:val="hybridMultilevel"/>
    <w:tmpl w:val="C0806906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>
    <w:nsid w:val="7E2D49BC"/>
    <w:multiLevelType w:val="hybridMultilevel"/>
    <w:tmpl w:val="A49EB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A0"/>
    <w:rsid w:val="00002926"/>
    <w:rsid w:val="00004E5E"/>
    <w:rsid w:val="00005A6D"/>
    <w:rsid w:val="000064E1"/>
    <w:rsid w:val="00011EB4"/>
    <w:rsid w:val="0001233B"/>
    <w:rsid w:val="000124B2"/>
    <w:rsid w:val="00012606"/>
    <w:rsid w:val="00014537"/>
    <w:rsid w:val="000146C6"/>
    <w:rsid w:val="000146F2"/>
    <w:rsid w:val="000163D4"/>
    <w:rsid w:val="000169F1"/>
    <w:rsid w:val="00016C11"/>
    <w:rsid w:val="00016F29"/>
    <w:rsid w:val="000210AD"/>
    <w:rsid w:val="000234D0"/>
    <w:rsid w:val="00023E0E"/>
    <w:rsid w:val="0002586C"/>
    <w:rsid w:val="000258A1"/>
    <w:rsid w:val="00025BC8"/>
    <w:rsid w:val="00026FE6"/>
    <w:rsid w:val="0003094F"/>
    <w:rsid w:val="00031407"/>
    <w:rsid w:val="000340A4"/>
    <w:rsid w:val="00034EEB"/>
    <w:rsid w:val="000359B7"/>
    <w:rsid w:val="00037457"/>
    <w:rsid w:val="00037AD5"/>
    <w:rsid w:val="00037CB2"/>
    <w:rsid w:val="00037F25"/>
    <w:rsid w:val="00040B8A"/>
    <w:rsid w:val="00040CF7"/>
    <w:rsid w:val="00043825"/>
    <w:rsid w:val="0004649B"/>
    <w:rsid w:val="00050526"/>
    <w:rsid w:val="000556DD"/>
    <w:rsid w:val="00057075"/>
    <w:rsid w:val="00061060"/>
    <w:rsid w:val="00067F4F"/>
    <w:rsid w:val="00072B07"/>
    <w:rsid w:val="00072FCA"/>
    <w:rsid w:val="00073BEE"/>
    <w:rsid w:val="00073CBD"/>
    <w:rsid w:val="00074B4B"/>
    <w:rsid w:val="00080336"/>
    <w:rsid w:val="00080853"/>
    <w:rsid w:val="0008559B"/>
    <w:rsid w:val="00090AE0"/>
    <w:rsid w:val="0009420F"/>
    <w:rsid w:val="000961B0"/>
    <w:rsid w:val="000A51AC"/>
    <w:rsid w:val="000A65FE"/>
    <w:rsid w:val="000A7A75"/>
    <w:rsid w:val="000B19A4"/>
    <w:rsid w:val="000B2CE3"/>
    <w:rsid w:val="000B4005"/>
    <w:rsid w:val="000B44C3"/>
    <w:rsid w:val="000B605F"/>
    <w:rsid w:val="000C1AD7"/>
    <w:rsid w:val="000C37A4"/>
    <w:rsid w:val="000C5EDF"/>
    <w:rsid w:val="000D04C2"/>
    <w:rsid w:val="000D1D3C"/>
    <w:rsid w:val="000D2F8C"/>
    <w:rsid w:val="000D3967"/>
    <w:rsid w:val="000D3D7E"/>
    <w:rsid w:val="000D7164"/>
    <w:rsid w:val="000D7713"/>
    <w:rsid w:val="000E0933"/>
    <w:rsid w:val="000E1708"/>
    <w:rsid w:val="0010011F"/>
    <w:rsid w:val="00100857"/>
    <w:rsid w:val="00100F8D"/>
    <w:rsid w:val="00104471"/>
    <w:rsid w:val="00114CA0"/>
    <w:rsid w:val="00120F85"/>
    <w:rsid w:val="00134808"/>
    <w:rsid w:val="00136549"/>
    <w:rsid w:val="001367ED"/>
    <w:rsid w:val="00137B56"/>
    <w:rsid w:val="001412D8"/>
    <w:rsid w:val="0014733A"/>
    <w:rsid w:val="001503D3"/>
    <w:rsid w:val="0016021B"/>
    <w:rsid w:val="001633BD"/>
    <w:rsid w:val="00164AEA"/>
    <w:rsid w:val="00171A99"/>
    <w:rsid w:val="001811F0"/>
    <w:rsid w:val="00181F99"/>
    <w:rsid w:val="00185347"/>
    <w:rsid w:val="00190DBC"/>
    <w:rsid w:val="001924A5"/>
    <w:rsid w:val="00197440"/>
    <w:rsid w:val="001A0D53"/>
    <w:rsid w:val="001A3CD4"/>
    <w:rsid w:val="001A6C67"/>
    <w:rsid w:val="001A792F"/>
    <w:rsid w:val="001B4399"/>
    <w:rsid w:val="001C19C8"/>
    <w:rsid w:val="001C5F35"/>
    <w:rsid w:val="001D305A"/>
    <w:rsid w:val="001D349F"/>
    <w:rsid w:val="001D3D0A"/>
    <w:rsid w:val="001D4BA7"/>
    <w:rsid w:val="001D5B96"/>
    <w:rsid w:val="001D6617"/>
    <w:rsid w:val="001D6D67"/>
    <w:rsid w:val="001E23E2"/>
    <w:rsid w:val="001E4CA6"/>
    <w:rsid w:val="001E629A"/>
    <w:rsid w:val="001E6A2A"/>
    <w:rsid w:val="001F127B"/>
    <w:rsid w:val="00200247"/>
    <w:rsid w:val="002044D0"/>
    <w:rsid w:val="00207235"/>
    <w:rsid w:val="00212507"/>
    <w:rsid w:val="0021392E"/>
    <w:rsid w:val="002147CF"/>
    <w:rsid w:val="0021695C"/>
    <w:rsid w:val="00217563"/>
    <w:rsid w:val="002230B5"/>
    <w:rsid w:val="00223781"/>
    <w:rsid w:val="002342DC"/>
    <w:rsid w:val="00237661"/>
    <w:rsid w:val="002410F7"/>
    <w:rsid w:val="002420FC"/>
    <w:rsid w:val="00243210"/>
    <w:rsid w:val="002438D2"/>
    <w:rsid w:val="00245108"/>
    <w:rsid w:val="0024687C"/>
    <w:rsid w:val="002470F0"/>
    <w:rsid w:val="0024777E"/>
    <w:rsid w:val="00251B06"/>
    <w:rsid w:val="00252AF7"/>
    <w:rsid w:val="002531D8"/>
    <w:rsid w:val="002562B2"/>
    <w:rsid w:val="00256632"/>
    <w:rsid w:val="00257CAC"/>
    <w:rsid w:val="0026111F"/>
    <w:rsid w:val="00265720"/>
    <w:rsid w:val="00266D91"/>
    <w:rsid w:val="00271DDF"/>
    <w:rsid w:val="00271E95"/>
    <w:rsid w:val="002727D0"/>
    <w:rsid w:val="002800C9"/>
    <w:rsid w:val="00287A3A"/>
    <w:rsid w:val="002923AF"/>
    <w:rsid w:val="00292722"/>
    <w:rsid w:val="00293481"/>
    <w:rsid w:val="00296160"/>
    <w:rsid w:val="002967E7"/>
    <w:rsid w:val="002A011F"/>
    <w:rsid w:val="002A11B0"/>
    <w:rsid w:val="002A25E6"/>
    <w:rsid w:val="002A2AD6"/>
    <w:rsid w:val="002A3C57"/>
    <w:rsid w:val="002A536D"/>
    <w:rsid w:val="002A64A2"/>
    <w:rsid w:val="002B1F3B"/>
    <w:rsid w:val="002C0490"/>
    <w:rsid w:val="002C1AD4"/>
    <w:rsid w:val="002C337D"/>
    <w:rsid w:val="002C3A5D"/>
    <w:rsid w:val="002C5B10"/>
    <w:rsid w:val="002C7860"/>
    <w:rsid w:val="002D0A20"/>
    <w:rsid w:val="002D10CC"/>
    <w:rsid w:val="002D3A9B"/>
    <w:rsid w:val="002E23A1"/>
    <w:rsid w:val="002E39B8"/>
    <w:rsid w:val="002E4A20"/>
    <w:rsid w:val="002F544B"/>
    <w:rsid w:val="00304F61"/>
    <w:rsid w:val="00305C97"/>
    <w:rsid w:val="00306C96"/>
    <w:rsid w:val="0030783D"/>
    <w:rsid w:val="0032018C"/>
    <w:rsid w:val="00321EBE"/>
    <w:rsid w:val="00322902"/>
    <w:rsid w:val="003248F7"/>
    <w:rsid w:val="003269BB"/>
    <w:rsid w:val="00327990"/>
    <w:rsid w:val="00333094"/>
    <w:rsid w:val="00340115"/>
    <w:rsid w:val="00341408"/>
    <w:rsid w:val="0034382D"/>
    <w:rsid w:val="00344782"/>
    <w:rsid w:val="003460A8"/>
    <w:rsid w:val="00347D3A"/>
    <w:rsid w:val="003505DF"/>
    <w:rsid w:val="00350840"/>
    <w:rsid w:val="00350CD6"/>
    <w:rsid w:val="0035111A"/>
    <w:rsid w:val="003516CF"/>
    <w:rsid w:val="00353493"/>
    <w:rsid w:val="00355305"/>
    <w:rsid w:val="00355DA9"/>
    <w:rsid w:val="0035676B"/>
    <w:rsid w:val="0036062F"/>
    <w:rsid w:val="00360D0B"/>
    <w:rsid w:val="00361033"/>
    <w:rsid w:val="00361610"/>
    <w:rsid w:val="0036213A"/>
    <w:rsid w:val="0036425E"/>
    <w:rsid w:val="00366626"/>
    <w:rsid w:val="00373855"/>
    <w:rsid w:val="0038102E"/>
    <w:rsid w:val="00381068"/>
    <w:rsid w:val="00381B1C"/>
    <w:rsid w:val="00381CC6"/>
    <w:rsid w:val="00390ABE"/>
    <w:rsid w:val="00390C29"/>
    <w:rsid w:val="0039526E"/>
    <w:rsid w:val="003975CD"/>
    <w:rsid w:val="003A26F8"/>
    <w:rsid w:val="003A5097"/>
    <w:rsid w:val="003B2684"/>
    <w:rsid w:val="003B4875"/>
    <w:rsid w:val="003C05E9"/>
    <w:rsid w:val="003C1222"/>
    <w:rsid w:val="003C1289"/>
    <w:rsid w:val="003C3E1A"/>
    <w:rsid w:val="003D1611"/>
    <w:rsid w:val="003D3DBD"/>
    <w:rsid w:val="003D52BB"/>
    <w:rsid w:val="003D5BB6"/>
    <w:rsid w:val="003D738B"/>
    <w:rsid w:val="003D784A"/>
    <w:rsid w:val="003E6680"/>
    <w:rsid w:val="003F0DC2"/>
    <w:rsid w:val="003F2F0C"/>
    <w:rsid w:val="003F751A"/>
    <w:rsid w:val="0040007F"/>
    <w:rsid w:val="0040258C"/>
    <w:rsid w:val="004075E3"/>
    <w:rsid w:val="00407670"/>
    <w:rsid w:val="00407D89"/>
    <w:rsid w:val="004108BC"/>
    <w:rsid w:val="004140A4"/>
    <w:rsid w:val="0041789E"/>
    <w:rsid w:val="00421DE6"/>
    <w:rsid w:val="00423DA3"/>
    <w:rsid w:val="004266C9"/>
    <w:rsid w:val="00430876"/>
    <w:rsid w:val="00430C4A"/>
    <w:rsid w:val="004333FC"/>
    <w:rsid w:val="00434BFB"/>
    <w:rsid w:val="00436EB3"/>
    <w:rsid w:val="00441213"/>
    <w:rsid w:val="00442CCB"/>
    <w:rsid w:val="00444711"/>
    <w:rsid w:val="00446A3C"/>
    <w:rsid w:val="00450974"/>
    <w:rsid w:val="00450A84"/>
    <w:rsid w:val="00451707"/>
    <w:rsid w:val="00451975"/>
    <w:rsid w:val="00452CEF"/>
    <w:rsid w:val="00453397"/>
    <w:rsid w:val="00454332"/>
    <w:rsid w:val="00460B4B"/>
    <w:rsid w:val="00463121"/>
    <w:rsid w:val="00466A30"/>
    <w:rsid w:val="00467381"/>
    <w:rsid w:val="00475F5B"/>
    <w:rsid w:val="00476CDD"/>
    <w:rsid w:val="004779B9"/>
    <w:rsid w:val="00477DEE"/>
    <w:rsid w:val="004804BD"/>
    <w:rsid w:val="00480AFD"/>
    <w:rsid w:val="00485F9F"/>
    <w:rsid w:val="0048704E"/>
    <w:rsid w:val="0049362C"/>
    <w:rsid w:val="00493C7A"/>
    <w:rsid w:val="00494FDA"/>
    <w:rsid w:val="004969BA"/>
    <w:rsid w:val="004969F1"/>
    <w:rsid w:val="004A424A"/>
    <w:rsid w:val="004A697D"/>
    <w:rsid w:val="004A6DE4"/>
    <w:rsid w:val="004A7829"/>
    <w:rsid w:val="004B0EB1"/>
    <w:rsid w:val="004B3FA7"/>
    <w:rsid w:val="004B5907"/>
    <w:rsid w:val="004C2594"/>
    <w:rsid w:val="004C3144"/>
    <w:rsid w:val="004C34E1"/>
    <w:rsid w:val="004C64DF"/>
    <w:rsid w:val="004D037A"/>
    <w:rsid w:val="004D041F"/>
    <w:rsid w:val="004D0515"/>
    <w:rsid w:val="004D1E2B"/>
    <w:rsid w:val="004D2C8C"/>
    <w:rsid w:val="004D7B7C"/>
    <w:rsid w:val="004E0868"/>
    <w:rsid w:val="004E2991"/>
    <w:rsid w:val="004E3673"/>
    <w:rsid w:val="004E763A"/>
    <w:rsid w:val="004F5F21"/>
    <w:rsid w:val="005044BB"/>
    <w:rsid w:val="0050570C"/>
    <w:rsid w:val="00506FD7"/>
    <w:rsid w:val="00510B91"/>
    <w:rsid w:val="005120A4"/>
    <w:rsid w:val="00513170"/>
    <w:rsid w:val="00514B1D"/>
    <w:rsid w:val="00516362"/>
    <w:rsid w:val="0052056E"/>
    <w:rsid w:val="0052238D"/>
    <w:rsid w:val="00523210"/>
    <w:rsid w:val="005268C2"/>
    <w:rsid w:val="00532612"/>
    <w:rsid w:val="00540640"/>
    <w:rsid w:val="00540A9E"/>
    <w:rsid w:val="00543758"/>
    <w:rsid w:val="00543EBA"/>
    <w:rsid w:val="00547B51"/>
    <w:rsid w:val="00550566"/>
    <w:rsid w:val="00552227"/>
    <w:rsid w:val="005528C3"/>
    <w:rsid w:val="0055381C"/>
    <w:rsid w:val="0055405A"/>
    <w:rsid w:val="005559A1"/>
    <w:rsid w:val="00555B68"/>
    <w:rsid w:val="00556A96"/>
    <w:rsid w:val="00556FC6"/>
    <w:rsid w:val="005641F0"/>
    <w:rsid w:val="005675C1"/>
    <w:rsid w:val="00571DE9"/>
    <w:rsid w:val="00572D9E"/>
    <w:rsid w:val="00572E08"/>
    <w:rsid w:val="005732F1"/>
    <w:rsid w:val="005735A5"/>
    <w:rsid w:val="0058089D"/>
    <w:rsid w:val="00583B0E"/>
    <w:rsid w:val="0058532E"/>
    <w:rsid w:val="00585FD8"/>
    <w:rsid w:val="005862C1"/>
    <w:rsid w:val="00590A96"/>
    <w:rsid w:val="005910EC"/>
    <w:rsid w:val="0059325D"/>
    <w:rsid w:val="00594323"/>
    <w:rsid w:val="0059771A"/>
    <w:rsid w:val="00597F7A"/>
    <w:rsid w:val="005A353F"/>
    <w:rsid w:val="005B2B72"/>
    <w:rsid w:val="005C17F3"/>
    <w:rsid w:val="005C4157"/>
    <w:rsid w:val="005C5094"/>
    <w:rsid w:val="005C6911"/>
    <w:rsid w:val="005C784D"/>
    <w:rsid w:val="005D19B5"/>
    <w:rsid w:val="005D650C"/>
    <w:rsid w:val="005E633A"/>
    <w:rsid w:val="005F1847"/>
    <w:rsid w:val="005F1A88"/>
    <w:rsid w:val="005F359C"/>
    <w:rsid w:val="005F7AB2"/>
    <w:rsid w:val="00600873"/>
    <w:rsid w:val="00600B69"/>
    <w:rsid w:val="00601C72"/>
    <w:rsid w:val="00602FFB"/>
    <w:rsid w:val="0061036B"/>
    <w:rsid w:val="006117E9"/>
    <w:rsid w:val="00611F4B"/>
    <w:rsid w:val="00620479"/>
    <w:rsid w:val="0062263F"/>
    <w:rsid w:val="0063040F"/>
    <w:rsid w:val="00632A29"/>
    <w:rsid w:val="00633F50"/>
    <w:rsid w:val="006346FC"/>
    <w:rsid w:val="00634F77"/>
    <w:rsid w:val="00636883"/>
    <w:rsid w:val="0063744D"/>
    <w:rsid w:val="00637D97"/>
    <w:rsid w:val="00645A5D"/>
    <w:rsid w:val="00650707"/>
    <w:rsid w:val="00650FCA"/>
    <w:rsid w:val="0065158A"/>
    <w:rsid w:val="00655A4D"/>
    <w:rsid w:val="00655DE8"/>
    <w:rsid w:val="00657732"/>
    <w:rsid w:val="006607D9"/>
    <w:rsid w:val="00663E46"/>
    <w:rsid w:val="00675B72"/>
    <w:rsid w:val="00677853"/>
    <w:rsid w:val="006819CF"/>
    <w:rsid w:val="0068616C"/>
    <w:rsid w:val="006865BE"/>
    <w:rsid w:val="00686A73"/>
    <w:rsid w:val="00687DE3"/>
    <w:rsid w:val="00695CFD"/>
    <w:rsid w:val="006A1958"/>
    <w:rsid w:val="006A373B"/>
    <w:rsid w:val="006A5114"/>
    <w:rsid w:val="006B146C"/>
    <w:rsid w:val="006B3FEF"/>
    <w:rsid w:val="006B5B9E"/>
    <w:rsid w:val="006B7D76"/>
    <w:rsid w:val="006C6078"/>
    <w:rsid w:val="006C7038"/>
    <w:rsid w:val="006C7E0A"/>
    <w:rsid w:val="006D2CC1"/>
    <w:rsid w:val="006D540F"/>
    <w:rsid w:val="006D6123"/>
    <w:rsid w:val="006D6E81"/>
    <w:rsid w:val="006E6315"/>
    <w:rsid w:val="006E7528"/>
    <w:rsid w:val="006F03BC"/>
    <w:rsid w:val="006F310A"/>
    <w:rsid w:val="006F4C1C"/>
    <w:rsid w:val="007003ED"/>
    <w:rsid w:val="007007C8"/>
    <w:rsid w:val="007010EB"/>
    <w:rsid w:val="00703865"/>
    <w:rsid w:val="00703B77"/>
    <w:rsid w:val="007071B7"/>
    <w:rsid w:val="007125D0"/>
    <w:rsid w:val="00717369"/>
    <w:rsid w:val="007176B1"/>
    <w:rsid w:val="00721B28"/>
    <w:rsid w:val="007235E6"/>
    <w:rsid w:val="007301B4"/>
    <w:rsid w:val="00730B66"/>
    <w:rsid w:val="0073527C"/>
    <w:rsid w:val="00735983"/>
    <w:rsid w:val="00737214"/>
    <w:rsid w:val="00741BFB"/>
    <w:rsid w:val="00742191"/>
    <w:rsid w:val="007439D0"/>
    <w:rsid w:val="0074545F"/>
    <w:rsid w:val="00745DF1"/>
    <w:rsid w:val="00745E99"/>
    <w:rsid w:val="00746B65"/>
    <w:rsid w:val="00750D21"/>
    <w:rsid w:val="007516C2"/>
    <w:rsid w:val="00754DAA"/>
    <w:rsid w:val="0075581E"/>
    <w:rsid w:val="0076094D"/>
    <w:rsid w:val="007647F6"/>
    <w:rsid w:val="007650D3"/>
    <w:rsid w:val="0077145E"/>
    <w:rsid w:val="0077472E"/>
    <w:rsid w:val="007850F1"/>
    <w:rsid w:val="007927AA"/>
    <w:rsid w:val="007933C1"/>
    <w:rsid w:val="007A40F2"/>
    <w:rsid w:val="007A57F6"/>
    <w:rsid w:val="007B1E8F"/>
    <w:rsid w:val="007B2532"/>
    <w:rsid w:val="007B3707"/>
    <w:rsid w:val="007B5457"/>
    <w:rsid w:val="007B62A0"/>
    <w:rsid w:val="007B6688"/>
    <w:rsid w:val="007B6CD7"/>
    <w:rsid w:val="007C20FA"/>
    <w:rsid w:val="007C6133"/>
    <w:rsid w:val="007C6F45"/>
    <w:rsid w:val="007D0E91"/>
    <w:rsid w:val="007D17F3"/>
    <w:rsid w:val="007D6533"/>
    <w:rsid w:val="007D72CC"/>
    <w:rsid w:val="007E6D4A"/>
    <w:rsid w:val="007E759F"/>
    <w:rsid w:val="007F2167"/>
    <w:rsid w:val="008119DC"/>
    <w:rsid w:val="00812335"/>
    <w:rsid w:val="00817088"/>
    <w:rsid w:val="00824263"/>
    <w:rsid w:val="00825AD2"/>
    <w:rsid w:val="00827201"/>
    <w:rsid w:val="0083019B"/>
    <w:rsid w:val="00832817"/>
    <w:rsid w:val="00832AE4"/>
    <w:rsid w:val="00837ADF"/>
    <w:rsid w:val="008434A7"/>
    <w:rsid w:val="0084686C"/>
    <w:rsid w:val="00850F01"/>
    <w:rsid w:val="00852B49"/>
    <w:rsid w:val="00854107"/>
    <w:rsid w:val="00854745"/>
    <w:rsid w:val="0085593F"/>
    <w:rsid w:val="00861432"/>
    <w:rsid w:val="008634CE"/>
    <w:rsid w:val="00866494"/>
    <w:rsid w:val="008728D2"/>
    <w:rsid w:val="00876C91"/>
    <w:rsid w:val="00885FB0"/>
    <w:rsid w:val="00891C22"/>
    <w:rsid w:val="00892BB6"/>
    <w:rsid w:val="008949AB"/>
    <w:rsid w:val="00895D21"/>
    <w:rsid w:val="008A2DFE"/>
    <w:rsid w:val="008A2ECF"/>
    <w:rsid w:val="008A3F8A"/>
    <w:rsid w:val="008A579D"/>
    <w:rsid w:val="008B0B20"/>
    <w:rsid w:val="008B4927"/>
    <w:rsid w:val="008B5CE0"/>
    <w:rsid w:val="008B71F5"/>
    <w:rsid w:val="008B7245"/>
    <w:rsid w:val="008C1BCD"/>
    <w:rsid w:val="008C1E22"/>
    <w:rsid w:val="008C383B"/>
    <w:rsid w:val="008C73B6"/>
    <w:rsid w:val="008D27DF"/>
    <w:rsid w:val="008E17CE"/>
    <w:rsid w:val="008E19A7"/>
    <w:rsid w:val="008E2F18"/>
    <w:rsid w:val="008E4230"/>
    <w:rsid w:val="008E55F8"/>
    <w:rsid w:val="008E5E49"/>
    <w:rsid w:val="008F045A"/>
    <w:rsid w:val="008F462C"/>
    <w:rsid w:val="008F6364"/>
    <w:rsid w:val="009009C1"/>
    <w:rsid w:val="00900D5E"/>
    <w:rsid w:val="009066F9"/>
    <w:rsid w:val="009132FA"/>
    <w:rsid w:val="00916CFD"/>
    <w:rsid w:val="00921C0D"/>
    <w:rsid w:val="009222AD"/>
    <w:rsid w:val="009266D5"/>
    <w:rsid w:val="009316E8"/>
    <w:rsid w:val="0094333E"/>
    <w:rsid w:val="00944383"/>
    <w:rsid w:val="00944FA6"/>
    <w:rsid w:val="009462DF"/>
    <w:rsid w:val="00951E66"/>
    <w:rsid w:val="0095207F"/>
    <w:rsid w:val="00954148"/>
    <w:rsid w:val="009541CC"/>
    <w:rsid w:val="00957972"/>
    <w:rsid w:val="009611D2"/>
    <w:rsid w:val="009616AE"/>
    <w:rsid w:val="009673BB"/>
    <w:rsid w:val="00967AD0"/>
    <w:rsid w:val="00967C75"/>
    <w:rsid w:val="00970C9A"/>
    <w:rsid w:val="009710C1"/>
    <w:rsid w:val="00972025"/>
    <w:rsid w:val="0097281F"/>
    <w:rsid w:val="00975640"/>
    <w:rsid w:val="00977468"/>
    <w:rsid w:val="00983F0B"/>
    <w:rsid w:val="00984C52"/>
    <w:rsid w:val="00990036"/>
    <w:rsid w:val="009933AB"/>
    <w:rsid w:val="00993601"/>
    <w:rsid w:val="00995626"/>
    <w:rsid w:val="009959B7"/>
    <w:rsid w:val="009967FD"/>
    <w:rsid w:val="009A1B58"/>
    <w:rsid w:val="009A3504"/>
    <w:rsid w:val="009A587C"/>
    <w:rsid w:val="009B729C"/>
    <w:rsid w:val="009C0679"/>
    <w:rsid w:val="009C08E2"/>
    <w:rsid w:val="009C4FD5"/>
    <w:rsid w:val="009C70BA"/>
    <w:rsid w:val="009D02DB"/>
    <w:rsid w:val="009D47BF"/>
    <w:rsid w:val="009D6C96"/>
    <w:rsid w:val="009D74EB"/>
    <w:rsid w:val="009E5D9E"/>
    <w:rsid w:val="009F2DC4"/>
    <w:rsid w:val="009F2FD4"/>
    <w:rsid w:val="009F4EA2"/>
    <w:rsid w:val="009F6098"/>
    <w:rsid w:val="009F6242"/>
    <w:rsid w:val="00A0056D"/>
    <w:rsid w:val="00A019CA"/>
    <w:rsid w:val="00A127D3"/>
    <w:rsid w:val="00A137E1"/>
    <w:rsid w:val="00A179B2"/>
    <w:rsid w:val="00A222DE"/>
    <w:rsid w:val="00A22C00"/>
    <w:rsid w:val="00A241E3"/>
    <w:rsid w:val="00A249BE"/>
    <w:rsid w:val="00A24E0A"/>
    <w:rsid w:val="00A3299D"/>
    <w:rsid w:val="00A337EF"/>
    <w:rsid w:val="00A33D27"/>
    <w:rsid w:val="00A36C48"/>
    <w:rsid w:val="00A36E23"/>
    <w:rsid w:val="00A377B9"/>
    <w:rsid w:val="00A42451"/>
    <w:rsid w:val="00A4315C"/>
    <w:rsid w:val="00A43AF6"/>
    <w:rsid w:val="00A446DD"/>
    <w:rsid w:val="00A465DA"/>
    <w:rsid w:val="00A60325"/>
    <w:rsid w:val="00A63A9A"/>
    <w:rsid w:val="00A712E3"/>
    <w:rsid w:val="00A720D7"/>
    <w:rsid w:val="00A72503"/>
    <w:rsid w:val="00A81FF8"/>
    <w:rsid w:val="00A8710E"/>
    <w:rsid w:val="00A944E5"/>
    <w:rsid w:val="00A94559"/>
    <w:rsid w:val="00A9683B"/>
    <w:rsid w:val="00AA054B"/>
    <w:rsid w:val="00AA2821"/>
    <w:rsid w:val="00AA683B"/>
    <w:rsid w:val="00AA7907"/>
    <w:rsid w:val="00AB0ABC"/>
    <w:rsid w:val="00AB315F"/>
    <w:rsid w:val="00AC38EC"/>
    <w:rsid w:val="00AC53B0"/>
    <w:rsid w:val="00AC7578"/>
    <w:rsid w:val="00AD330C"/>
    <w:rsid w:val="00AD4185"/>
    <w:rsid w:val="00AD48B9"/>
    <w:rsid w:val="00AD53BA"/>
    <w:rsid w:val="00AD6B91"/>
    <w:rsid w:val="00AE602E"/>
    <w:rsid w:val="00AE6750"/>
    <w:rsid w:val="00AE6E85"/>
    <w:rsid w:val="00AF25E4"/>
    <w:rsid w:val="00AF5547"/>
    <w:rsid w:val="00AF61CB"/>
    <w:rsid w:val="00B038D3"/>
    <w:rsid w:val="00B0487B"/>
    <w:rsid w:val="00B06719"/>
    <w:rsid w:val="00B1123F"/>
    <w:rsid w:val="00B165D6"/>
    <w:rsid w:val="00B219FA"/>
    <w:rsid w:val="00B22251"/>
    <w:rsid w:val="00B232EE"/>
    <w:rsid w:val="00B310EE"/>
    <w:rsid w:val="00B33E51"/>
    <w:rsid w:val="00B36FE5"/>
    <w:rsid w:val="00B376B4"/>
    <w:rsid w:val="00B4451D"/>
    <w:rsid w:val="00B4759A"/>
    <w:rsid w:val="00B50C2E"/>
    <w:rsid w:val="00B572AE"/>
    <w:rsid w:val="00B57469"/>
    <w:rsid w:val="00B61E6E"/>
    <w:rsid w:val="00B62F08"/>
    <w:rsid w:val="00B64560"/>
    <w:rsid w:val="00B67732"/>
    <w:rsid w:val="00B70659"/>
    <w:rsid w:val="00B70683"/>
    <w:rsid w:val="00B708A7"/>
    <w:rsid w:val="00B75DF1"/>
    <w:rsid w:val="00B76C0A"/>
    <w:rsid w:val="00B770FA"/>
    <w:rsid w:val="00B81F37"/>
    <w:rsid w:val="00B85433"/>
    <w:rsid w:val="00B908A9"/>
    <w:rsid w:val="00B91B23"/>
    <w:rsid w:val="00B92954"/>
    <w:rsid w:val="00B9306C"/>
    <w:rsid w:val="00BA1252"/>
    <w:rsid w:val="00BA19C8"/>
    <w:rsid w:val="00BA1BB9"/>
    <w:rsid w:val="00BA1D2E"/>
    <w:rsid w:val="00BA5E68"/>
    <w:rsid w:val="00BB1E97"/>
    <w:rsid w:val="00BB2F9E"/>
    <w:rsid w:val="00BC3743"/>
    <w:rsid w:val="00BC68D7"/>
    <w:rsid w:val="00BC7EF0"/>
    <w:rsid w:val="00BD0989"/>
    <w:rsid w:val="00BD0C18"/>
    <w:rsid w:val="00BD2ED8"/>
    <w:rsid w:val="00BD3820"/>
    <w:rsid w:val="00BD425C"/>
    <w:rsid w:val="00BD7E00"/>
    <w:rsid w:val="00BE1B62"/>
    <w:rsid w:val="00BE2E49"/>
    <w:rsid w:val="00BF08C0"/>
    <w:rsid w:val="00BF0F0F"/>
    <w:rsid w:val="00BF30DF"/>
    <w:rsid w:val="00BF70E5"/>
    <w:rsid w:val="00BF785E"/>
    <w:rsid w:val="00BF7987"/>
    <w:rsid w:val="00C064EB"/>
    <w:rsid w:val="00C0673F"/>
    <w:rsid w:val="00C14536"/>
    <w:rsid w:val="00C22E65"/>
    <w:rsid w:val="00C277C6"/>
    <w:rsid w:val="00C3205D"/>
    <w:rsid w:val="00C36797"/>
    <w:rsid w:val="00C36C24"/>
    <w:rsid w:val="00C42F3A"/>
    <w:rsid w:val="00C4499A"/>
    <w:rsid w:val="00C47EAB"/>
    <w:rsid w:val="00C50337"/>
    <w:rsid w:val="00C52338"/>
    <w:rsid w:val="00C523CC"/>
    <w:rsid w:val="00C54C97"/>
    <w:rsid w:val="00C56220"/>
    <w:rsid w:val="00C60E9C"/>
    <w:rsid w:val="00C63DFA"/>
    <w:rsid w:val="00C66052"/>
    <w:rsid w:val="00C66A33"/>
    <w:rsid w:val="00C77D36"/>
    <w:rsid w:val="00C80B1C"/>
    <w:rsid w:val="00C81552"/>
    <w:rsid w:val="00C87C22"/>
    <w:rsid w:val="00C91529"/>
    <w:rsid w:val="00C91B41"/>
    <w:rsid w:val="00C91B48"/>
    <w:rsid w:val="00CA0A9D"/>
    <w:rsid w:val="00CA3DF2"/>
    <w:rsid w:val="00CA452F"/>
    <w:rsid w:val="00CA469F"/>
    <w:rsid w:val="00CA6E3E"/>
    <w:rsid w:val="00CB3083"/>
    <w:rsid w:val="00CB4212"/>
    <w:rsid w:val="00CB4618"/>
    <w:rsid w:val="00CB4C38"/>
    <w:rsid w:val="00CC07A8"/>
    <w:rsid w:val="00CC2E99"/>
    <w:rsid w:val="00CC4DD4"/>
    <w:rsid w:val="00CC77CB"/>
    <w:rsid w:val="00CD2F6C"/>
    <w:rsid w:val="00CD3F07"/>
    <w:rsid w:val="00CE35B3"/>
    <w:rsid w:val="00CE6A9C"/>
    <w:rsid w:val="00CF0625"/>
    <w:rsid w:val="00CF1D6C"/>
    <w:rsid w:val="00CF2F48"/>
    <w:rsid w:val="00CF3F96"/>
    <w:rsid w:val="00D025E4"/>
    <w:rsid w:val="00D04995"/>
    <w:rsid w:val="00D078BF"/>
    <w:rsid w:val="00D125BE"/>
    <w:rsid w:val="00D12876"/>
    <w:rsid w:val="00D130DE"/>
    <w:rsid w:val="00D136A6"/>
    <w:rsid w:val="00D14E54"/>
    <w:rsid w:val="00D15B6B"/>
    <w:rsid w:val="00D15C3B"/>
    <w:rsid w:val="00D1688D"/>
    <w:rsid w:val="00D269D8"/>
    <w:rsid w:val="00D36C80"/>
    <w:rsid w:val="00D41D2D"/>
    <w:rsid w:val="00D509E0"/>
    <w:rsid w:val="00D54DA1"/>
    <w:rsid w:val="00D565C7"/>
    <w:rsid w:val="00D6146A"/>
    <w:rsid w:val="00D61900"/>
    <w:rsid w:val="00D637FD"/>
    <w:rsid w:val="00D63AC1"/>
    <w:rsid w:val="00D73194"/>
    <w:rsid w:val="00D75164"/>
    <w:rsid w:val="00D808F7"/>
    <w:rsid w:val="00D84A92"/>
    <w:rsid w:val="00D96190"/>
    <w:rsid w:val="00DA0891"/>
    <w:rsid w:val="00DA124A"/>
    <w:rsid w:val="00DA2A37"/>
    <w:rsid w:val="00DB032A"/>
    <w:rsid w:val="00DB160E"/>
    <w:rsid w:val="00DB645A"/>
    <w:rsid w:val="00DB6849"/>
    <w:rsid w:val="00DB6AB8"/>
    <w:rsid w:val="00DC26E0"/>
    <w:rsid w:val="00DC5505"/>
    <w:rsid w:val="00DC58A0"/>
    <w:rsid w:val="00DC7F2A"/>
    <w:rsid w:val="00DD13F3"/>
    <w:rsid w:val="00DD3C40"/>
    <w:rsid w:val="00DD6346"/>
    <w:rsid w:val="00DD712C"/>
    <w:rsid w:val="00DD7626"/>
    <w:rsid w:val="00DD7D95"/>
    <w:rsid w:val="00DE210C"/>
    <w:rsid w:val="00DE4FCF"/>
    <w:rsid w:val="00DE6533"/>
    <w:rsid w:val="00DF245E"/>
    <w:rsid w:val="00DF39FF"/>
    <w:rsid w:val="00DF4500"/>
    <w:rsid w:val="00E034C9"/>
    <w:rsid w:val="00E05F53"/>
    <w:rsid w:val="00E0659F"/>
    <w:rsid w:val="00E06C0D"/>
    <w:rsid w:val="00E11CE3"/>
    <w:rsid w:val="00E16263"/>
    <w:rsid w:val="00E33EE6"/>
    <w:rsid w:val="00E34386"/>
    <w:rsid w:val="00E36065"/>
    <w:rsid w:val="00E364A5"/>
    <w:rsid w:val="00E43B78"/>
    <w:rsid w:val="00E442B8"/>
    <w:rsid w:val="00E530B4"/>
    <w:rsid w:val="00E5311B"/>
    <w:rsid w:val="00E565B3"/>
    <w:rsid w:val="00E60847"/>
    <w:rsid w:val="00E60BC2"/>
    <w:rsid w:val="00E621FF"/>
    <w:rsid w:val="00E62752"/>
    <w:rsid w:val="00E645A4"/>
    <w:rsid w:val="00E71375"/>
    <w:rsid w:val="00E76939"/>
    <w:rsid w:val="00E80D95"/>
    <w:rsid w:val="00E81EF2"/>
    <w:rsid w:val="00E84E89"/>
    <w:rsid w:val="00E8583E"/>
    <w:rsid w:val="00E86B6A"/>
    <w:rsid w:val="00E87256"/>
    <w:rsid w:val="00EA0891"/>
    <w:rsid w:val="00EA26FD"/>
    <w:rsid w:val="00EA2CE2"/>
    <w:rsid w:val="00EA5E23"/>
    <w:rsid w:val="00EA6F03"/>
    <w:rsid w:val="00EB0A72"/>
    <w:rsid w:val="00EB31AE"/>
    <w:rsid w:val="00EB3462"/>
    <w:rsid w:val="00EB3797"/>
    <w:rsid w:val="00EC509B"/>
    <w:rsid w:val="00EC5151"/>
    <w:rsid w:val="00EC7DDC"/>
    <w:rsid w:val="00ED0DE3"/>
    <w:rsid w:val="00ED1BB8"/>
    <w:rsid w:val="00ED53CB"/>
    <w:rsid w:val="00EE002A"/>
    <w:rsid w:val="00EE7A60"/>
    <w:rsid w:val="00EF3994"/>
    <w:rsid w:val="00EF6342"/>
    <w:rsid w:val="00F00537"/>
    <w:rsid w:val="00F00C22"/>
    <w:rsid w:val="00F04B65"/>
    <w:rsid w:val="00F053D6"/>
    <w:rsid w:val="00F15DE5"/>
    <w:rsid w:val="00F15F1F"/>
    <w:rsid w:val="00F22AE7"/>
    <w:rsid w:val="00F240B7"/>
    <w:rsid w:val="00F242D0"/>
    <w:rsid w:val="00F314F3"/>
    <w:rsid w:val="00F35ED5"/>
    <w:rsid w:val="00F366EF"/>
    <w:rsid w:val="00F40712"/>
    <w:rsid w:val="00F43E70"/>
    <w:rsid w:val="00F46B0E"/>
    <w:rsid w:val="00F47648"/>
    <w:rsid w:val="00F518AD"/>
    <w:rsid w:val="00F51D92"/>
    <w:rsid w:val="00F541D6"/>
    <w:rsid w:val="00F5513C"/>
    <w:rsid w:val="00F61465"/>
    <w:rsid w:val="00F618C3"/>
    <w:rsid w:val="00F67105"/>
    <w:rsid w:val="00F76486"/>
    <w:rsid w:val="00F76F9D"/>
    <w:rsid w:val="00F83172"/>
    <w:rsid w:val="00F832FC"/>
    <w:rsid w:val="00F85741"/>
    <w:rsid w:val="00F9377C"/>
    <w:rsid w:val="00F967C3"/>
    <w:rsid w:val="00F972C8"/>
    <w:rsid w:val="00F97481"/>
    <w:rsid w:val="00FA0BED"/>
    <w:rsid w:val="00FA0CE1"/>
    <w:rsid w:val="00FA20A0"/>
    <w:rsid w:val="00FA62BE"/>
    <w:rsid w:val="00FA66D5"/>
    <w:rsid w:val="00FA73AB"/>
    <w:rsid w:val="00FB0267"/>
    <w:rsid w:val="00FB6CAD"/>
    <w:rsid w:val="00FC0DB4"/>
    <w:rsid w:val="00FC134D"/>
    <w:rsid w:val="00FC21E7"/>
    <w:rsid w:val="00FC41BA"/>
    <w:rsid w:val="00FC5CC7"/>
    <w:rsid w:val="00FC5F46"/>
    <w:rsid w:val="00FC7EAD"/>
    <w:rsid w:val="00FD24F1"/>
    <w:rsid w:val="00FD4885"/>
    <w:rsid w:val="00FD54B2"/>
    <w:rsid w:val="00FD553D"/>
    <w:rsid w:val="00FD6B6F"/>
    <w:rsid w:val="00FE4AFE"/>
    <w:rsid w:val="00FE5596"/>
    <w:rsid w:val="00FF009F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CEA791"/>
  <w15:chartTrackingRefBased/>
  <w15:docId w15:val="{9E5A0EE9-8F28-4173-A352-490A63E87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C96"/>
    <w:pPr>
      <w:ind w:firstLine="709"/>
      <w:jc w:val="both"/>
    </w:pPr>
    <w:rPr>
      <w:sz w:val="28"/>
      <w:szCs w:val="18"/>
    </w:rPr>
  </w:style>
  <w:style w:type="paragraph" w:styleId="1">
    <w:name w:val="heading 1"/>
    <w:basedOn w:val="a"/>
    <w:next w:val="a"/>
    <w:link w:val="10"/>
    <w:uiPriority w:val="9"/>
    <w:qFormat/>
    <w:rsid w:val="0040007F"/>
    <w:pPr>
      <w:keepNext/>
      <w:keepLines/>
      <w:spacing w:before="160" w:after="160"/>
      <w:ind w:firstLine="0"/>
      <w:outlineLvl w:val="0"/>
    </w:pPr>
    <w:rPr>
      <w:rFonts w:eastAsiaTheme="majorEastAsia" w:cstheme="majorBidi"/>
      <w:b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D47B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5735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F636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F6364"/>
    <w:rPr>
      <w:sz w:val="18"/>
      <w:szCs w:val="18"/>
    </w:rPr>
  </w:style>
  <w:style w:type="paragraph" w:customStyle="1" w:styleId="11">
    <w:name w:val="Стиль1"/>
    <w:rsid w:val="00DD6346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">
    <w:name w:val="а3"/>
    <w:basedOn w:val="a"/>
    <w:rsid w:val="00DD6346"/>
    <w:pPr>
      <w:keepLines/>
      <w:widowControl w:val="0"/>
      <w:ind w:left="652" w:right="57" w:hanging="595"/>
    </w:pPr>
    <w:rPr>
      <w:sz w:val="26"/>
      <w:szCs w:val="20"/>
    </w:rPr>
  </w:style>
  <w:style w:type="paragraph" w:customStyle="1" w:styleId="12">
    <w:name w:val="а1"/>
    <w:basedOn w:val="a"/>
    <w:rsid w:val="00DD6346"/>
    <w:pPr>
      <w:keepLines/>
      <w:widowControl w:val="0"/>
      <w:ind w:left="255" w:right="57" w:hanging="198"/>
    </w:pPr>
    <w:rPr>
      <w:kern w:val="20"/>
      <w:sz w:val="26"/>
      <w:szCs w:val="20"/>
    </w:rPr>
  </w:style>
  <w:style w:type="paragraph" w:customStyle="1" w:styleId="2">
    <w:name w:val="а2"/>
    <w:basedOn w:val="a"/>
    <w:rsid w:val="00DD6346"/>
    <w:pPr>
      <w:keepLines/>
      <w:widowControl w:val="0"/>
      <w:ind w:left="454" w:right="57" w:hanging="397"/>
    </w:pPr>
    <w:rPr>
      <w:sz w:val="26"/>
      <w:szCs w:val="20"/>
    </w:rPr>
  </w:style>
  <w:style w:type="paragraph" w:customStyle="1" w:styleId="4">
    <w:name w:val="а4"/>
    <w:basedOn w:val="a"/>
    <w:rsid w:val="00DD6346"/>
    <w:pPr>
      <w:keepLines/>
      <w:widowControl w:val="0"/>
      <w:ind w:left="850" w:right="57" w:hanging="794"/>
    </w:pPr>
    <w:rPr>
      <w:sz w:val="26"/>
      <w:szCs w:val="20"/>
    </w:rPr>
  </w:style>
  <w:style w:type="character" w:styleId="a9">
    <w:name w:val="page number"/>
    <w:basedOn w:val="a0"/>
    <w:rsid w:val="00543EBA"/>
  </w:style>
  <w:style w:type="paragraph" w:styleId="aa">
    <w:name w:val="Normal (Web)"/>
    <w:basedOn w:val="a"/>
    <w:uiPriority w:val="99"/>
    <w:unhideWhenUsed/>
    <w:rsid w:val="00645A5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45A5D"/>
  </w:style>
  <w:style w:type="character" w:styleId="ab">
    <w:name w:val="Hyperlink"/>
    <w:uiPriority w:val="99"/>
    <w:unhideWhenUsed/>
    <w:rsid w:val="00E36065"/>
    <w:rPr>
      <w:color w:val="0563C1"/>
      <w:u w:val="single"/>
    </w:rPr>
  </w:style>
  <w:style w:type="paragraph" w:customStyle="1" w:styleId="Default">
    <w:name w:val="Default"/>
    <w:rsid w:val="0045339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styleId="ac">
    <w:name w:val="Strong"/>
    <w:qFormat/>
    <w:rsid w:val="004025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0007F"/>
    <w:rPr>
      <w:rFonts w:eastAsiaTheme="majorEastAsia" w:cstheme="majorBidi"/>
      <w:b/>
      <w:sz w:val="36"/>
      <w:szCs w:val="32"/>
    </w:rPr>
  </w:style>
  <w:style w:type="paragraph" w:styleId="ad">
    <w:name w:val="Title"/>
    <w:basedOn w:val="a"/>
    <w:next w:val="a"/>
    <w:link w:val="ae"/>
    <w:uiPriority w:val="10"/>
    <w:qFormat/>
    <w:rsid w:val="001A3CD4"/>
    <w:pPr>
      <w:spacing w:after="240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ae">
    <w:name w:val="Название Знак"/>
    <w:basedOn w:val="a0"/>
    <w:link w:val="ad"/>
    <w:uiPriority w:val="10"/>
    <w:rsid w:val="001A3CD4"/>
    <w:rPr>
      <w:rFonts w:eastAsiaTheme="majorEastAsia" w:cstheme="majorBidi"/>
      <w:b/>
      <w:spacing w:val="-10"/>
      <w:kern w:val="28"/>
      <w:sz w:val="48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40007F"/>
    <w:pPr>
      <w:numPr>
        <w:ilvl w:val="1"/>
      </w:numPr>
      <w:spacing w:before="120" w:after="80"/>
      <w:ind w:firstLine="578"/>
    </w:pPr>
    <w:rPr>
      <w:rFonts w:eastAsiaTheme="minorEastAsia" w:cstheme="minorBidi"/>
      <w:b/>
      <w:spacing w:val="15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40007F"/>
    <w:rPr>
      <w:rFonts w:eastAsiaTheme="minorEastAsia" w:cstheme="minorBidi"/>
      <w:b/>
      <w:spacing w:val="15"/>
      <w:sz w:val="28"/>
      <w:szCs w:val="22"/>
    </w:rPr>
  </w:style>
  <w:style w:type="character" w:styleId="af1">
    <w:name w:val="annotation reference"/>
    <w:basedOn w:val="a0"/>
    <w:uiPriority w:val="99"/>
    <w:semiHidden/>
    <w:unhideWhenUsed/>
    <w:rsid w:val="00A431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431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4315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431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4315C"/>
    <w:rPr>
      <w:b/>
      <w:bCs/>
    </w:rPr>
  </w:style>
  <w:style w:type="paragraph" w:styleId="af6">
    <w:name w:val="Revision"/>
    <w:hidden/>
    <w:uiPriority w:val="99"/>
    <w:semiHidden/>
    <w:rsid w:val="004C64DF"/>
    <w:rPr>
      <w:sz w:val="28"/>
      <w:szCs w:val="18"/>
    </w:rPr>
  </w:style>
  <w:style w:type="paragraph" w:styleId="af7">
    <w:name w:val="No Spacing"/>
    <w:uiPriority w:val="1"/>
    <w:qFormat/>
    <w:rsid w:val="00EA6F03"/>
    <w:rPr>
      <w:rFonts w:asciiTheme="minorHAnsi" w:eastAsiaTheme="minorHAnsi" w:hAnsiTheme="minorHAnsi" w:cstheme="minorBidi"/>
      <w:sz w:val="22"/>
      <w:szCs w:val="22"/>
      <w:lang w:val="ky-K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851</Words>
  <Characters>6549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</vt:lpstr>
    </vt:vector>
  </TitlesOfParts>
  <Company>ОсОО БИОВИТ</Company>
  <LinksUpToDate>false</LinksUpToDate>
  <CharactersWithSpaces>7386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</dc:title>
  <dc:subject/>
  <dc:creator>Азам</dc:creator>
  <cp:keywords/>
  <cp:lastModifiedBy>user</cp:lastModifiedBy>
  <cp:revision>4</cp:revision>
  <cp:lastPrinted>2022-10-06T09:25:00Z</cp:lastPrinted>
  <dcterms:created xsi:type="dcterms:W3CDTF">2022-10-06T08:30:00Z</dcterms:created>
  <dcterms:modified xsi:type="dcterms:W3CDTF">2022-10-06T09:25:00Z</dcterms:modified>
</cp:coreProperties>
</file>